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409EF" w14:textId="77777777" w:rsidR="00600762" w:rsidRPr="001B4A1A" w:rsidRDefault="00600762" w:rsidP="00600762">
      <w:pPr>
        <w:pStyle w:val="Default"/>
        <w:jc w:val="center"/>
        <w:rPr>
          <w:rFonts w:ascii="TH Sarabun New" w:hAnsi="TH Sarabun New" w:cs="TH Sarabun New"/>
          <w:sz w:val="40"/>
          <w:szCs w:val="40"/>
        </w:rPr>
      </w:pPr>
      <w:r w:rsidRPr="001B4A1A">
        <w:rPr>
          <w:rFonts w:ascii="TH Sarabun New" w:hAnsi="TH Sarabun New" w:cs="TH Sarabun New"/>
          <w:b/>
          <w:bCs/>
          <w:sz w:val="40"/>
          <w:szCs w:val="40"/>
        </w:rPr>
        <w:t>(</w:t>
      </w:r>
      <w:r w:rsidRPr="001B4A1A">
        <w:rPr>
          <w:rFonts w:ascii="TH Sarabun New" w:hAnsi="TH Sarabun New" w:cs="TH Sarabun New"/>
          <w:b/>
          <w:bCs/>
          <w:sz w:val="40"/>
          <w:szCs w:val="40"/>
          <w:cs/>
        </w:rPr>
        <w:t>รูปแบบการเขียนบทความสำหรับ</w:t>
      </w:r>
    </w:p>
    <w:p w14:paraId="215DE8C6" w14:textId="1751332E" w:rsidR="00600762" w:rsidRPr="001B4A1A" w:rsidRDefault="00600762" w:rsidP="00600762">
      <w:pPr>
        <w:pStyle w:val="Default"/>
        <w:jc w:val="center"/>
        <w:rPr>
          <w:rFonts w:ascii="TH Sarabun New" w:hAnsi="TH Sarabun New" w:cs="TH Sarabun New"/>
          <w:sz w:val="40"/>
          <w:szCs w:val="40"/>
        </w:rPr>
      </w:pPr>
      <w:r w:rsidRPr="001B4A1A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การประชุมเบญจมิตรวิชาการระดับชาติและระดับนานาชาติครั้งที่ </w:t>
      </w:r>
      <w:r w:rsidR="00C25A90">
        <w:rPr>
          <w:rFonts w:ascii="TH Sarabun New" w:hAnsi="TH Sarabun New" w:cs="TH Sarabun New" w:hint="cs"/>
          <w:b/>
          <w:bCs/>
          <w:sz w:val="40"/>
          <w:szCs w:val="40"/>
          <w:cs/>
        </w:rPr>
        <w:t>1</w:t>
      </w:r>
      <w:r w:rsidR="00F02E03">
        <w:rPr>
          <w:rFonts w:ascii="TH Sarabun New" w:hAnsi="TH Sarabun New" w:cs="TH Sarabun New"/>
          <w:b/>
          <w:bCs/>
          <w:sz w:val="40"/>
          <w:szCs w:val="40"/>
        </w:rPr>
        <w:t>3</w:t>
      </w:r>
      <w:r w:rsidRPr="001B4A1A">
        <w:rPr>
          <w:rFonts w:ascii="TH Sarabun New" w:hAnsi="TH Sarabun New" w:cs="TH Sarabun New"/>
          <w:b/>
          <w:bCs/>
          <w:sz w:val="40"/>
          <w:szCs w:val="40"/>
          <w:cs/>
        </w:rPr>
        <w:t>)</w:t>
      </w:r>
    </w:p>
    <w:p w14:paraId="2AB7AA54" w14:textId="0EA9F0D0" w:rsidR="00600762" w:rsidRPr="001B4A1A" w:rsidRDefault="00600762" w:rsidP="00600762">
      <w:pPr>
        <w:pStyle w:val="Default"/>
        <w:jc w:val="center"/>
        <w:rPr>
          <w:rFonts w:ascii="TH Sarabun New" w:hAnsi="TH Sarabun New" w:cs="TH Sarabun New"/>
          <w:color w:val="FF0000"/>
          <w:sz w:val="36"/>
          <w:szCs w:val="36"/>
        </w:rPr>
      </w:pPr>
      <w:r w:rsidRPr="001B4A1A">
        <w:rPr>
          <w:rFonts w:ascii="TH Sarabun New" w:hAnsi="TH Sarabun New" w:cs="TH Sarabun New"/>
          <w:b/>
          <w:bCs/>
          <w:sz w:val="40"/>
          <w:szCs w:val="40"/>
          <w:cs/>
        </w:rPr>
        <w:t>ชื่อบทความภาษาไทย</w:t>
      </w:r>
      <w:r w:rsidRPr="001B4A1A">
        <w:rPr>
          <w:rFonts w:ascii="TH Sarabun New" w:hAnsi="TH Sarabun New" w:cs="TH Sarabun New"/>
          <w:color w:val="FF0000"/>
          <w:sz w:val="40"/>
          <w:szCs w:val="40"/>
        </w:rPr>
        <w:t xml:space="preserve">&lt; </w:t>
      </w:r>
      <w:r w:rsidRPr="001B4A1A">
        <w:rPr>
          <w:rFonts w:ascii="TH Sarabun New" w:hAnsi="TH Sarabun New" w:cs="TH Sarabun New"/>
          <w:color w:val="FF0000"/>
          <w:sz w:val="30"/>
          <w:szCs w:val="38"/>
        </w:rPr>
        <w:t xml:space="preserve">TH </w:t>
      </w:r>
      <w:proofErr w:type="spellStart"/>
      <w:r w:rsidRPr="001B4A1A">
        <w:rPr>
          <w:rFonts w:ascii="TH Sarabun New" w:hAnsi="TH Sarabun New" w:cs="TH Sarabun New"/>
          <w:color w:val="FF0000"/>
          <w:sz w:val="30"/>
          <w:szCs w:val="38"/>
        </w:rPr>
        <w:t>Sarabun</w:t>
      </w:r>
      <w:proofErr w:type="spellEnd"/>
      <w:r w:rsidRPr="001B4A1A">
        <w:rPr>
          <w:rFonts w:ascii="TH Sarabun New" w:hAnsi="TH Sarabun New" w:cs="TH Sarabun New"/>
          <w:color w:val="FF0000"/>
          <w:sz w:val="30"/>
          <w:szCs w:val="38"/>
        </w:rPr>
        <w:t xml:space="preserve"> </w:t>
      </w:r>
      <w:r w:rsidRPr="001B4A1A">
        <w:rPr>
          <w:rFonts w:ascii="TH Sarabun New" w:hAnsi="TH Sarabun New" w:cs="TH Sarabun New"/>
          <w:color w:val="FF0000"/>
          <w:sz w:val="30"/>
          <w:szCs w:val="30"/>
        </w:rPr>
        <w:t>New</w:t>
      </w:r>
      <w:r w:rsidRPr="001B4A1A">
        <w:rPr>
          <w:rFonts w:ascii="TH Sarabun New" w:hAnsi="TH Sarabun New" w:cs="TH Sarabun New"/>
          <w:color w:val="FF0000"/>
          <w:sz w:val="40"/>
          <w:szCs w:val="40"/>
        </w:rPr>
        <w:t xml:space="preserve">, </w:t>
      </w:r>
      <w:r w:rsidRPr="001B4A1A">
        <w:rPr>
          <w:rFonts w:ascii="TH Sarabun New" w:hAnsi="TH Sarabun New" w:cs="TH Sarabun New"/>
          <w:color w:val="FF0000"/>
          <w:sz w:val="40"/>
          <w:szCs w:val="40"/>
          <w:cs/>
        </w:rPr>
        <w:t>20</w:t>
      </w:r>
      <w:r w:rsidR="00EE266E">
        <w:rPr>
          <w:rFonts w:ascii="TH Sarabun New" w:hAnsi="TH Sarabun New" w:cs="TH Sarabun New"/>
          <w:color w:val="FF0000"/>
          <w:sz w:val="40"/>
          <w:szCs w:val="40"/>
        </w:rPr>
        <w:t xml:space="preserve"> </w:t>
      </w:r>
      <w:r w:rsidRPr="001B4A1A">
        <w:rPr>
          <w:rFonts w:ascii="TH Sarabun New" w:hAnsi="TH Sarabun New" w:cs="TH Sarabun New"/>
          <w:color w:val="FF0000"/>
          <w:sz w:val="40"/>
          <w:szCs w:val="40"/>
          <w:cs/>
        </w:rPr>
        <w:t>พ้อยท์</w:t>
      </w:r>
      <w:r w:rsidRPr="001B4A1A">
        <w:rPr>
          <w:rFonts w:ascii="TH Sarabun New" w:hAnsi="TH Sarabun New" w:cs="TH Sarabun New"/>
          <w:color w:val="FF0000"/>
          <w:sz w:val="40"/>
          <w:szCs w:val="40"/>
        </w:rPr>
        <w:t xml:space="preserve">, </w:t>
      </w:r>
      <w:r w:rsidRPr="001B4A1A">
        <w:rPr>
          <w:rFonts w:ascii="TH Sarabun New" w:hAnsi="TH Sarabun New" w:cs="TH Sarabun New"/>
          <w:color w:val="FF0000"/>
          <w:sz w:val="40"/>
          <w:szCs w:val="40"/>
          <w:cs/>
        </w:rPr>
        <w:t>ตัวหนา</w:t>
      </w:r>
      <w:r w:rsidRPr="001B4A1A">
        <w:rPr>
          <w:rFonts w:ascii="TH Sarabun New" w:hAnsi="TH Sarabun New" w:cs="TH Sarabun New"/>
          <w:color w:val="FF0000"/>
          <w:sz w:val="40"/>
          <w:szCs w:val="40"/>
        </w:rPr>
        <w:t>&gt;</w:t>
      </w:r>
    </w:p>
    <w:p w14:paraId="630E2D68" w14:textId="77777777" w:rsidR="00600762" w:rsidRPr="001B4A1A" w:rsidRDefault="00600762" w:rsidP="00600762">
      <w:pPr>
        <w:pStyle w:val="Default"/>
        <w:jc w:val="center"/>
        <w:rPr>
          <w:rFonts w:ascii="TH Sarabun New" w:hAnsi="TH Sarabun New" w:cs="TH Sarabun New"/>
          <w:color w:val="FF0000"/>
          <w:sz w:val="32"/>
          <w:szCs w:val="32"/>
        </w:rPr>
      </w:pPr>
    </w:p>
    <w:p w14:paraId="31F0E744" w14:textId="28880466" w:rsidR="00600762" w:rsidRPr="001B4A1A" w:rsidRDefault="00600762" w:rsidP="00600762">
      <w:pPr>
        <w:pStyle w:val="Default"/>
        <w:jc w:val="center"/>
        <w:rPr>
          <w:rFonts w:ascii="TH Sarabun New" w:hAnsi="TH Sarabun New" w:cs="TH Sarabun New"/>
          <w:color w:val="FF0000"/>
          <w:sz w:val="32"/>
          <w:szCs w:val="32"/>
        </w:rPr>
      </w:pPr>
      <w:r w:rsidRPr="001B4A1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ชื่อบทความภาษาอังกฤษ </w:t>
      </w:r>
      <w:r w:rsidRPr="001B4A1A">
        <w:rPr>
          <w:rFonts w:ascii="TH Sarabun New" w:hAnsi="TH Sarabun New" w:cs="TH Sarabun New"/>
          <w:color w:val="FF0000"/>
          <w:sz w:val="36"/>
          <w:szCs w:val="36"/>
        </w:rPr>
        <w:t>&lt;</w:t>
      </w:r>
      <w:r w:rsidRPr="001B4A1A">
        <w:rPr>
          <w:rFonts w:ascii="TH Sarabun New" w:hAnsi="TH Sarabun New" w:cs="TH Sarabun New"/>
          <w:color w:val="FF0000"/>
          <w:sz w:val="28"/>
          <w:szCs w:val="28"/>
        </w:rPr>
        <w:t>Time New Roman,</w:t>
      </w:r>
      <w:r w:rsidRPr="001B4A1A">
        <w:rPr>
          <w:rFonts w:ascii="TH Sarabun New" w:hAnsi="TH Sarabun New" w:cs="TH Sarabun New"/>
          <w:color w:val="FF0000"/>
          <w:sz w:val="36"/>
          <w:szCs w:val="36"/>
        </w:rPr>
        <w:t xml:space="preserve"> </w:t>
      </w:r>
      <w:r w:rsidRPr="001B4A1A">
        <w:rPr>
          <w:rFonts w:ascii="TH Sarabun New" w:hAnsi="TH Sarabun New" w:cs="TH Sarabun New"/>
          <w:color w:val="FF0000"/>
          <w:sz w:val="36"/>
          <w:szCs w:val="36"/>
          <w:cs/>
        </w:rPr>
        <w:t>14</w:t>
      </w:r>
      <w:r w:rsidR="00EE266E">
        <w:rPr>
          <w:rFonts w:ascii="TH Sarabun New" w:hAnsi="TH Sarabun New" w:cs="TH Sarabun New"/>
          <w:color w:val="FF0000"/>
          <w:sz w:val="36"/>
          <w:szCs w:val="36"/>
        </w:rPr>
        <w:t xml:space="preserve"> </w:t>
      </w:r>
      <w:r w:rsidRPr="001B4A1A">
        <w:rPr>
          <w:rFonts w:ascii="TH Sarabun New" w:hAnsi="TH Sarabun New" w:cs="TH Sarabun New"/>
          <w:color w:val="FF0000"/>
          <w:sz w:val="36"/>
          <w:szCs w:val="36"/>
          <w:cs/>
        </w:rPr>
        <w:t>พ้อยท์</w:t>
      </w:r>
      <w:r w:rsidRPr="001B4A1A">
        <w:rPr>
          <w:rFonts w:ascii="TH Sarabun New" w:hAnsi="TH Sarabun New" w:cs="TH Sarabun New"/>
          <w:color w:val="FF0000"/>
          <w:sz w:val="36"/>
          <w:szCs w:val="36"/>
        </w:rPr>
        <w:t xml:space="preserve">, </w:t>
      </w:r>
      <w:r w:rsidRPr="001B4A1A">
        <w:rPr>
          <w:rFonts w:ascii="TH Sarabun New" w:hAnsi="TH Sarabun New" w:cs="TH Sarabun New"/>
          <w:color w:val="FF0000"/>
          <w:sz w:val="36"/>
          <w:szCs w:val="36"/>
          <w:cs/>
        </w:rPr>
        <w:t>ตัวหนา</w:t>
      </w:r>
      <w:r w:rsidRPr="001B4A1A">
        <w:rPr>
          <w:rFonts w:ascii="TH Sarabun New" w:hAnsi="TH Sarabun New" w:cs="TH Sarabun New"/>
          <w:color w:val="FF0000"/>
          <w:sz w:val="36"/>
          <w:szCs w:val="36"/>
        </w:rPr>
        <w:t>&gt;</w:t>
      </w:r>
    </w:p>
    <w:p w14:paraId="01E4F88B" w14:textId="77777777" w:rsidR="00600762" w:rsidRPr="001B4A1A" w:rsidRDefault="00600762" w:rsidP="00600762">
      <w:pPr>
        <w:pStyle w:val="Default"/>
        <w:rPr>
          <w:rFonts w:ascii="TH Sarabun New" w:hAnsi="TH Sarabun New" w:cs="TH Sarabun New"/>
          <w:color w:val="FF0000"/>
          <w:sz w:val="32"/>
          <w:szCs w:val="32"/>
        </w:rPr>
      </w:pPr>
      <w:r w:rsidRPr="001B4A1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481FA1FF" w14:textId="575E1B2F" w:rsidR="00600762" w:rsidRPr="001B4A1A" w:rsidRDefault="00600762" w:rsidP="0060076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1B4A1A">
        <w:rPr>
          <w:rFonts w:ascii="TH Sarabun New" w:hAnsi="TH Sarabun New" w:cs="TH Sarabun New"/>
          <w:b/>
          <w:bCs/>
          <w:sz w:val="32"/>
          <w:szCs w:val="32"/>
          <w:cs/>
        </w:rPr>
        <w:t>ชื่อ-</w:t>
      </w:r>
      <w:r w:rsidR="00F02E03">
        <w:rPr>
          <w:rFonts w:ascii="TH Sarabun New" w:hAnsi="TH Sarabun New" w:cs="TH Sarabun New"/>
          <w:b/>
          <w:bCs/>
          <w:sz w:val="32"/>
          <w:szCs w:val="32"/>
          <w:cs/>
        </w:rPr>
        <w:t>นามสกุลของผู้เขียน (ต.ย. สมชาย รักชาติ</w:t>
      </w:r>
      <w:r w:rsidRPr="00F02E03">
        <w:rPr>
          <w:rFonts w:ascii="TH Sarabun New" w:hAnsi="TH Sarabun New" w:cs="TH Sarabun New"/>
          <w:b/>
          <w:bCs/>
          <w:sz w:val="19"/>
          <w:szCs w:val="19"/>
          <w:vertAlign w:val="superscript"/>
          <w:cs/>
        </w:rPr>
        <w:t>1</w:t>
      </w:r>
      <w:r w:rsidRPr="001B4A1A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="00F02E03">
        <w:rPr>
          <w:rFonts w:ascii="TH Sarabun New" w:hAnsi="TH Sarabun New" w:cs="TH Sarabun New" w:hint="cs"/>
          <w:b/>
          <w:bCs/>
          <w:sz w:val="32"/>
          <w:szCs w:val="32"/>
          <w:cs/>
        </w:rPr>
        <w:t>ผกากรอง</w:t>
      </w:r>
      <w:r w:rsidR="00F02E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ขาวเผือก</w:t>
      </w:r>
      <w:r w:rsidRPr="00F02E03">
        <w:rPr>
          <w:rFonts w:ascii="TH Sarabun New" w:hAnsi="TH Sarabun New" w:cs="TH Sarabun New"/>
          <w:b/>
          <w:bCs/>
          <w:sz w:val="19"/>
          <w:szCs w:val="19"/>
          <w:vertAlign w:val="superscript"/>
          <w:cs/>
        </w:rPr>
        <w:t>2</w:t>
      </w:r>
      <w:r w:rsidRPr="001B4A1A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="00F02E03">
        <w:rPr>
          <w:rFonts w:ascii="TH Sarabun New" w:hAnsi="TH Sarabun New" w:cs="TH Sarabun New" w:hint="cs"/>
          <w:b/>
          <w:bCs/>
          <w:sz w:val="32"/>
          <w:szCs w:val="32"/>
          <w:cs/>
        </w:rPr>
        <w:t>ชาตรี</w:t>
      </w:r>
      <w:r w:rsidR="00F02E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รู้ใจ</w:t>
      </w:r>
      <w:r w:rsidR="00F02E03">
        <w:rPr>
          <w:rFonts w:ascii="TH Sarabun New" w:hAnsi="TH Sarabun New" w:cs="TH Sarabun New"/>
          <w:b/>
          <w:bCs/>
          <w:sz w:val="19"/>
          <w:szCs w:val="19"/>
          <w:vertAlign w:val="superscript"/>
        </w:rPr>
        <w:t>3</w:t>
      </w:r>
      <w:r w:rsidRPr="001B4A1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1B4A1A">
        <w:rPr>
          <w:rFonts w:ascii="TH Sarabun New" w:hAnsi="TH Sarabun New" w:cs="TH Sarabun New"/>
          <w:color w:val="FF0000"/>
          <w:sz w:val="32"/>
          <w:szCs w:val="32"/>
        </w:rPr>
        <w:t>&lt;</w:t>
      </w:r>
      <w:r w:rsidRPr="001B4A1A">
        <w:rPr>
          <w:rFonts w:ascii="TH Sarabun New" w:hAnsi="TH Sarabun New" w:cs="TH Sarabun New"/>
          <w:color w:val="FF0000"/>
          <w:sz w:val="32"/>
          <w:szCs w:val="32"/>
          <w:cs/>
        </w:rPr>
        <w:t>16</w:t>
      </w:r>
      <w:r w:rsidR="00EE266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1B4A1A">
        <w:rPr>
          <w:rFonts w:ascii="TH Sarabun New" w:hAnsi="TH Sarabun New" w:cs="TH Sarabun New"/>
          <w:color w:val="FF0000"/>
          <w:sz w:val="32"/>
          <w:szCs w:val="32"/>
          <w:cs/>
        </w:rPr>
        <w:t>พ้อยท์</w:t>
      </w:r>
      <w:r w:rsidRPr="001B4A1A">
        <w:rPr>
          <w:rFonts w:ascii="TH Sarabun New" w:hAnsi="TH Sarabun New" w:cs="TH Sarabun New"/>
          <w:color w:val="FF0000"/>
          <w:sz w:val="32"/>
          <w:szCs w:val="32"/>
        </w:rPr>
        <w:t xml:space="preserve">, </w:t>
      </w:r>
      <w:r w:rsidRPr="001B4A1A">
        <w:rPr>
          <w:rFonts w:ascii="TH Sarabun New" w:hAnsi="TH Sarabun New" w:cs="TH Sarabun New"/>
          <w:color w:val="FF0000"/>
          <w:sz w:val="32"/>
          <w:szCs w:val="32"/>
          <w:cs/>
        </w:rPr>
        <w:t>ตัวหนา</w:t>
      </w:r>
      <w:r w:rsidRPr="001B4A1A">
        <w:rPr>
          <w:rFonts w:ascii="TH Sarabun New" w:hAnsi="TH Sarabun New" w:cs="TH Sarabun New"/>
          <w:color w:val="FF0000"/>
          <w:sz w:val="32"/>
          <w:szCs w:val="32"/>
        </w:rPr>
        <w:t>&gt;</w:t>
      </w:r>
    </w:p>
    <w:p w14:paraId="009681A5" w14:textId="5C7442E6" w:rsidR="00600762" w:rsidRPr="001B4A1A" w:rsidRDefault="00600762" w:rsidP="00600762">
      <w:pPr>
        <w:pStyle w:val="Default"/>
        <w:jc w:val="center"/>
        <w:rPr>
          <w:rFonts w:ascii="TH Sarabun New" w:hAnsi="TH Sarabun New" w:cs="TH Sarabun New"/>
          <w:sz w:val="28"/>
          <w:szCs w:val="28"/>
        </w:rPr>
      </w:pPr>
      <w:r w:rsidRPr="007B2F84">
        <w:rPr>
          <w:rFonts w:ascii="TH Sarabun New" w:hAnsi="TH Sarabun New" w:cs="TH Sarabun New"/>
          <w:i/>
          <w:iCs/>
          <w:sz w:val="17"/>
          <w:szCs w:val="17"/>
          <w:vertAlign w:val="superscript"/>
        </w:rPr>
        <w:t>1</w:t>
      </w:r>
      <w:r w:rsidRPr="001B4A1A">
        <w:rPr>
          <w:rFonts w:ascii="TH Sarabun New" w:hAnsi="TH Sarabun New" w:cs="TH Sarabun New"/>
          <w:i/>
          <w:iCs/>
          <w:sz w:val="28"/>
          <w:szCs w:val="28"/>
          <w:cs/>
        </w:rPr>
        <w:t>คณะ/หน่วยงาน</w:t>
      </w:r>
      <w:r w:rsidRPr="001B4A1A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="00EE266E">
        <w:rPr>
          <w:rFonts w:ascii="TH Sarabun New" w:hAnsi="TH Sarabun New" w:cs="TH Sarabun New"/>
          <w:i/>
          <w:iCs/>
          <w:sz w:val="28"/>
          <w:szCs w:val="28"/>
          <w:cs/>
        </w:rPr>
        <w:t>สถานที่ท</w:t>
      </w:r>
      <w:r w:rsidR="00EE266E">
        <w:rPr>
          <w:rFonts w:ascii="TH Sarabun New" w:hAnsi="TH Sarabun New" w:cs="TH Sarabun New" w:hint="cs"/>
          <w:i/>
          <w:iCs/>
          <w:sz w:val="28"/>
          <w:szCs w:val="28"/>
          <w:cs/>
        </w:rPr>
        <w:t>ำ</w:t>
      </w:r>
      <w:r w:rsidRPr="001B4A1A">
        <w:rPr>
          <w:rFonts w:ascii="TH Sarabun New" w:hAnsi="TH Sarabun New" w:cs="TH Sarabun New"/>
          <w:i/>
          <w:iCs/>
          <w:sz w:val="28"/>
          <w:szCs w:val="28"/>
          <w:cs/>
        </w:rPr>
        <w:t>งาน</w:t>
      </w:r>
      <w:r w:rsidRPr="001B4A1A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Pr="001B4A1A">
        <w:rPr>
          <w:rFonts w:ascii="TH Sarabun New" w:hAnsi="TH Sarabun New" w:cs="TH Sarabun New"/>
          <w:i/>
          <w:iCs/>
          <w:sz w:val="22"/>
          <w:szCs w:val="22"/>
        </w:rPr>
        <w:t>Email Address</w:t>
      </w:r>
      <w:r w:rsidRPr="001B4A1A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ของผู้เขียนคนที่ </w:t>
      </w:r>
      <w:r w:rsidRPr="001B4A1A">
        <w:rPr>
          <w:rFonts w:ascii="TH Sarabun New" w:hAnsi="TH Sarabun New" w:cs="TH Sarabun New"/>
          <w:i/>
          <w:iCs/>
          <w:sz w:val="28"/>
          <w:szCs w:val="28"/>
        </w:rPr>
        <w:t>1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</w:rPr>
        <w:t>&lt;14</w:t>
      </w:r>
      <w:r w:rsidR="00EE266E">
        <w:rPr>
          <w:rFonts w:ascii="TH Sarabun New" w:hAnsi="TH Sarabun New" w:cs="TH Sarabun New"/>
          <w:i/>
          <w:iCs/>
          <w:color w:val="FF0000"/>
          <w:sz w:val="28"/>
          <w:szCs w:val="28"/>
        </w:rPr>
        <w:t xml:space="preserve"> 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>พ้อยท์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</w:rPr>
        <w:t xml:space="preserve">, 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>ตัวบาง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</w:rPr>
        <w:t>&gt;</w:t>
      </w:r>
    </w:p>
    <w:p w14:paraId="28F83E6E" w14:textId="2B2ED50C" w:rsidR="00600762" w:rsidRPr="001B4A1A" w:rsidRDefault="00600762" w:rsidP="00600762">
      <w:pPr>
        <w:pStyle w:val="Default"/>
        <w:jc w:val="center"/>
        <w:rPr>
          <w:rFonts w:ascii="TH Sarabun New" w:hAnsi="TH Sarabun New" w:cs="TH Sarabun New"/>
          <w:sz w:val="28"/>
          <w:szCs w:val="28"/>
        </w:rPr>
      </w:pPr>
      <w:r w:rsidRPr="007B2F84">
        <w:rPr>
          <w:rFonts w:ascii="TH Sarabun New" w:hAnsi="TH Sarabun New" w:cs="TH Sarabun New"/>
          <w:i/>
          <w:iCs/>
          <w:sz w:val="17"/>
          <w:szCs w:val="17"/>
          <w:vertAlign w:val="superscript"/>
        </w:rPr>
        <w:t>2</w:t>
      </w:r>
      <w:r w:rsidRPr="001B4A1A">
        <w:rPr>
          <w:rFonts w:ascii="TH Sarabun New" w:hAnsi="TH Sarabun New" w:cs="TH Sarabun New"/>
          <w:i/>
          <w:iCs/>
          <w:sz w:val="28"/>
          <w:szCs w:val="28"/>
          <w:cs/>
        </w:rPr>
        <w:t>คณะ/หน่วยงาน</w:t>
      </w:r>
      <w:r w:rsidRPr="001B4A1A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="00EE266E">
        <w:rPr>
          <w:rFonts w:ascii="TH Sarabun New" w:hAnsi="TH Sarabun New" w:cs="TH Sarabun New"/>
          <w:i/>
          <w:iCs/>
          <w:sz w:val="28"/>
          <w:szCs w:val="28"/>
          <w:cs/>
        </w:rPr>
        <w:t>สถานที่ทำ</w:t>
      </w:r>
      <w:r w:rsidRPr="001B4A1A">
        <w:rPr>
          <w:rFonts w:ascii="TH Sarabun New" w:hAnsi="TH Sarabun New" w:cs="TH Sarabun New"/>
          <w:i/>
          <w:iCs/>
          <w:sz w:val="28"/>
          <w:szCs w:val="28"/>
          <w:cs/>
        </w:rPr>
        <w:t>งาน</w:t>
      </w:r>
      <w:r w:rsidRPr="001B4A1A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Pr="001B4A1A">
        <w:rPr>
          <w:rFonts w:ascii="TH Sarabun New" w:hAnsi="TH Sarabun New" w:cs="TH Sarabun New"/>
          <w:i/>
          <w:iCs/>
          <w:sz w:val="22"/>
          <w:szCs w:val="22"/>
        </w:rPr>
        <w:t>Email Address</w:t>
      </w:r>
      <w:r w:rsidRPr="001B4A1A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ของผู้เขียนคนที่ </w:t>
      </w:r>
      <w:r w:rsidRPr="001B4A1A">
        <w:rPr>
          <w:rFonts w:ascii="TH Sarabun New" w:hAnsi="TH Sarabun New" w:cs="TH Sarabun New"/>
          <w:i/>
          <w:iCs/>
          <w:sz w:val="28"/>
          <w:szCs w:val="28"/>
        </w:rPr>
        <w:t>2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</w:rPr>
        <w:t>&lt;14</w:t>
      </w:r>
      <w:r w:rsidR="00EE266E">
        <w:rPr>
          <w:rFonts w:ascii="TH Sarabun New" w:hAnsi="TH Sarabun New" w:cs="TH Sarabun New"/>
          <w:i/>
          <w:iCs/>
          <w:color w:val="FF0000"/>
          <w:sz w:val="28"/>
          <w:szCs w:val="28"/>
        </w:rPr>
        <w:t xml:space="preserve"> 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>พ้อยท์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</w:rPr>
        <w:t xml:space="preserve">, 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>ตัวบาง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</w:rPr>
        <w:t>&gt;</w:t>
      </w:r>
    </w:p>
    <w:p w14:paraId="567FD13C" w14:textId="7E8A69CE" w:rsidR="00600762" w:rsidRPr="001B4A1A" w:rsidRDefault="00600762" w:rsidP="00600762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7B2F84">
        <w:rPr>
          <w:rFonts w:ascii="TH Sarabun New" w:hAnsi="TH Sarabun New" w:cs="TH Sarabun New"/>
          <w:i/>
          <w:iCs/>
          <w:sz w:val="17"/>
          <w:szCs w:val="17"/>
          <w:vertAlign w:val="superscript"/>
        </w:rPr>
        <w:t>3</w:t>
      </w:r>
      <w:r w:rsidRPr="001B4A1A">
        <w:rPr>
          <w:rFonts w:ascii="TH Sarabun New" w:hAnsi="TH Sarabun New" w:cs="TH Sarabun New"/>
          <w:i/>
          <w:iCs/>
          <w:sz w:val="28"/>
          <w:szCs w:val="28"/>
          <w:cs/>
        </w:rPr>
        <w:t>คณะ/หน่วยงาน</w:t>
      </w:r>
      <w:r w:rsidRPr="001B4A1A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="00EE266E">
        <w:rPr>
          <w:rFonts w:ascii="TH Sarabun New" w:hAnsi="TH Sarabun New" w:cs="TH Sarabun New"/>
          <w:i/>
          <w:iCs/>
          <w:sz w:val="28"/>
          <w:szCs w:val="28"/>
          <w:cs/>
        </w:rPr>
        <w:t>สถานที่ทำ</w:t>
      </w:r>
      <w:r w:rsidRPr="001B4A1A">
        <w:rPr>
          <w:rFonts w:ascii="TH Sarabun New" w:hAnsi="TH Sarabun New" w:cs="TH Sarabun New"/>
          <w:i/>
          <w:iCs/>
          <w:sz w:val="28"/>
          <w:szCs w:val="28"/>
          <w:cs/>
        </w:rPr>
        <w:t>งาน</w:t>
      </w:r>
      <w:r w:rsidRPr="001B4A1A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Pr="001B4A1A">
        <w:rPr>
          <w:rFonts w:ascii="TH Sarabun New" w:hAnsi="TH Sarabun New" w:cs="TH Sarabun New"/>
          <w:i/>
          <w:iCs/>
          <w:sz w:val="22"/>
          <w:szCs w:val="22"/>
        </w:rPr>
        <w:t>Email Address</w:t>
      </w:r>
      <w:r w:rsidRPr="001B4A1A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ของผู้เขียนคนที่ </w:t>
      </w:r>
      <w:r w:rsidRPr="001B4A1A">
        <w:rPr>
          <w:rFonts w:ascii="TH Sarabun New" w:hAnsi="TH Sarabun New" w:cs="TH Sarabun New"/>
          <w:i/>
          <w:iCs/>
          <w:sz w:val="28"/>
          <w:szCs w:val="28"/>
        </w:rPr>
        <w:t>3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</w:rPr>
        <w:t>&lt;14</w:t>
      </w:r>
      <w:r w:rsidR="00EE266E">
        <w:rPr>
          <w:rFonts w:ascii="TH Sarabun New" w:hAnsi="TH Sarabun New" w:cs="TH Sarabun New"/>
          <w:i/>
          <w:iCs/>
          <w:color w:val="FF0000"/>
          <w:sz w:val="28"/>
          <w:szCs w:val="28"/>
        </w:rPr>
        <w:t xml:space="preserve"> 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>พ้อยท์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</w:rPr>
        <w:t xml:space="preserve">, 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>ตัวบาง</w:t>
      </w:r>
      <w:r w:rsidRPr="001B4A1A">
        <w:rPr>
          <w:rFonts w:ascii="TH Sarabun New" w:hAnsi="TH Sarabun New" w:cs="TH Sarabun New"/>
          <w:i/>
          <w:iCs/>
          <w:color w:val="FF0000"/>
          <w:sz w:val="28"/>
          <w:szCs w:val="28"/>
        </w:rPr>
        <w:t>&gt;</w:t>
      </w:r>
    </w:p>
    <w:p w14:paraId="008AD6E3" w14:textId="77777777" w:rsidR="005B3615" w:rsidRPr="00C323AC" w:rsidRDefault="005B3615" w:rsidP="0024064A">
      <w:pPr>
        <w:jc w:val="center"/>
        <w:rPr>
          <w:rFonts w:ascii="TH Sarabun New" w:hAnsi="TH Sarabun New" w:cs="TH Sarabun New"/>
          <w:sz w:val="30"/>
          <w:szCs w:val="30"/>
          <w:cs/>
        </w:rPr>
      </w:pPr>
    </w:p>
    <w:p w14:paraId="6962636E" w14:textId="77777777" w:rsidR="0024064A" w:rsidRPr="00600762" w:rsidRDefault="0024064A" w:rsidP="0024064A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007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บทคัดย่อ </w:t>
      </w:r>
    </w:p>
    <w:p w14:paraId="7E8D702A" w14:textId="77777777" w:rsidR="0024064A" w:rsidRDefault="005B3753" w:rsidP="00A6297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>คำแนะน</w:t>
      </w:r>
      <w:r w:rsidR="006E5DD5" w:rsidRPr="0042463C">
        <w:rPr>
          <w:rFonts w:ascii="TH Sarabun New" w:hAnsi="TH Sarabun New" w:cs="TH Sarabun New"/>
          <w:sz w:val="32"/>
          <w:szCs w:val="32"/>
          <w:cs/>
        </w:rPr>
        <w:t>ำที่แสดงในเอกสารฉบับนี้</w:t>
      </w:r>
      <w:r w:rsidRPr="0042463C">
        <w:rPr>
          <w:rFonts w:ascii="TH Sarabun New" w:hAnsi="TH Sarabun New" w:cs="TH Sarabun New"/>
          <w:sz w:val="32"/>
          <w:szCs w:val="32"/>
          <w:cs/>
        </w:rPr>
        <w:t>สำหรับผู้ที่มีความประสงค์ส่งบทความฉบับเต็ม (</w:t>
      </w:r>
      <w:r w:rsidRPr="0042463C">
        <w:rPr>
          <w:rFonts w:ascii="TH Sarabun New" w:hAnsi="TH Sarabun New" w:cs="TH Sarabun New"/>
          <w:sz w:val="32"/>
          <w:szCs w:val="32"/>
        </w:rPr>
        <w:t xml:space="preserve">Full Paper) </w:t>
      </w:r>
      <w:r w:rsidR="001A465E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42463C">
        <w:rPr>
          <w:rFonts w:ascii="TH Sarabun New" w:hAnsi="TH Sarabun New" w:cs="TH Sarabun New"/>
          <w:sz w:val="32"/>
          <w:szCs w:val="32"/>
          <w:cs/>
        </w:rPr>
        <w:t>ได้กำหนดรูปแบบและหลักเกณฑ์ในการ</w:t>
      </w:r>
      <w:r w:rsidR="002C40E9" w:rsidRPr="0042463C">
        <w:rPr>
          <w:rFonts w:ascii="TH Sarabun New" w:hAnsi="TH Sarabun New" w:cs="TH Sarabun New"/>
          <w:sz w:val="32"/>
          <w:szCs w:val="32"/>
          <w:cs/>
        </w:rPr>
        <w:t>พิมพ์</w:t>
      </w:r>
      <w:r w:rsidRPr="0042463C">
        <w:rPr>
          <w:rFonts w:ascii="TH Sarabun New" w:hAnsi="TH Sarabun New" w:cs="TH Sarabun New"/>
          <w:sz w:val="32"/>
          <w:szCs w:val="32"/>
          <w:cs/>
        </w:rPr>
        <w:t>บทความ</w:t>
      </w:r>
      <w:r w:rsidR="006E5DD5" w:rsidRPr="0042463C">
        <w:rPr>
          <w:rFonts w:ascii="TH Sarabun New" w:hAnsi="TH Sarabun New" w:cs="TH Sarabun New"/>
          <w:sz w:val="32"/>
          <w:szCs w:val="32"/>
          <w:cs/>
        </w:rPr>
        <w:t>ให้แก่</w:t>
      </w:r>
      <w:r w:rsidRPr="0042463C">
        <w:rPr>
          <w:rFonts w:ascii="TH Sarabun New" w:hAnsi="TH Sarabun New" w:cs="TH Sarabun New"/>
          <w:sz w:val="32"/>
          <w:szCs w:val="32"/>
          <w:cs/>
        </w:rPr>
        <w:t>ผู้เขียนได้ปฏิบัติตาม</w:t>
      </w:r>
      <w:r w:rsidR="006E5DD5" w:rsidRPr="0042463C">
        <w:rPr>
          <w:rFonts w:ascii="TH Sarabun New" w:hAnsi="TH Sarabun New" w:cs="TH Sarabun New"/>
          <w:sz w:val="32"/>
          <w:szCs w:val="32"/>
          <w:cs/>
        </w:rPr>
        <w:t xml:space="preserve"> ทั้งนี้</w:t>
      </w:r>
      <w:r w:rsidRPr="0042463C">
        <w:rPr>
          <w:rFonts w:ascii="TH Sarabun New" w:hAnsi="TH Sarabun New" w:cs="TH Sarabun New"/>
          <w:sz w:val="32"/>
          <w:szCs w:val="32"/>
          <w:cs/>
        </w:rPr>
        <w:t>เพื่อให้ทุกบทความที่จะนำเสนอในงานประชุม</w:t>
      </w:r>
      <w:r w:rsidR="006E5DD5" w:rsidRPr="0042463C">
        <w:rPr>
          <w:rFonts w:ascii="TH Sarabun New" w:hAnsi="TH Sarabun New" w:cs="TH Sarabun New"/>
          <w:sz w:val="32"/>
          <w:szCs w:val="32"/>
          <w:cs/>
        </w:rPr>
        <w:t>อยู่ในรูปแบบมาตรฐานเดียวกัน และเพื่อให้สะดวกและเป็นการประหยัดเวลาในการจัดทำเอกสารประกอบการประชุมท</w:t>
      </w:r>
      <w:r w:rsidR="00A75A54" w:rsidRPr="0042463C">
        <w:rPr>
          <w:rFonts w:ascii="TH Sarabun New" w:hAnsi="TH Sarabun New" w:cs="TH Sarabun New"/>
          <w:sz w:val="32"/>
          <w:szCs w:val="32"/>
          <w:cs/>
        </w:rPr>
        <w:t>ั้งแบบรูปเล่มและแบบแผ่น</w:t>
      </w:r>
      <w:r w:rsidR="00A75A54" w:rsidRPr="0042463C">
        <w:rPr>
          <w:rFonts w:ascii="TH Sarabun New" w:hAnsi="TH Sarabun New" w:cs="TH Sarabun New"/>
          <w:sz w:val="32"/>
          <w:szCs w:val="32"/>
        </w:rPr>
        <w:t xml:space="preserve"> C</w:t>
      </w:r>
      <w:r w:rsidR="006E5DD5" w:rsidRPr="0042463C">
        <w:rPr>
          <w:rFonts w:ascii="TH Sarabun New" w:hAnsi="TH Sarabun New" w:cs="TH Sarabun New"/>
          <w:sz w:val="32"/>
          <w:szCs w:val="32"/>
        </w:rPr>
        <w:t>D</w:t>
      </w:r>
      <w:r w:rsidR="00A75A54" w:rsidRPr="0042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E5DD5" w:rsidRPr="0042463C">
        <w:rPr>
          <w:rFonts w:ascii="TH Sarabun New" w:hAnsi="TH Sarabun New" w:cs="TH Sarabun New"/>
          <w:sz w:val="32"/>
          <w:szCs w:val="32"/>
          <w:cs/>
        </w:rPr>
        <w:t>โดย</w:t>
      </w:r>
      <w:r w:rsidR="00A75A54" w:rsidRPr="0042463C">
        <w:rPr>
          <w:rFonts w:ascii="TH Sarabun New" w:hAnsi="TH Sarabun New" w:cs="TH Sarabun New"/>
          <w:sz w:val="32"/>
          <w:szCs w:val="32"/>
          <w:cs/>
        </w:rPr>
        <w:t>หาก</w:t>
      </w:r>
      <w:r w:rsidR="006E5DD5" w:rsidRPr="0042463C">
        <w:rPr>
          <w:rFonts w:ascii="TH Sarabun New" w:hAnsi="TH Sarabun New" w:cs="TH Sarabun New"/>
          <w:sz w:val="32"/>
          <w:szCs w:val="32"/>
          <w:cs/>
        </w:rPr>
        <w:t>ผู้เขียน</w:t>
      </w:r>
      <w:r w:rsidR="00A75A54" w:rsidRPr="0042463C">
        <w:rPr>
          <w:rFonts w:ascii="TH Sarabun New" w:hAnsi="TH Sarabun New" w:cs="TH Sarabun New"/>
          <w:sz w:val="32"/>
          <w:szCs w:val="32"/>
          <w:cs/>
        </w:rPr>
        <w:t xml:space="preserve">ใช้ </w:t>
      </w:r>
      <w:r w:rsidR="00634E8D" w:rsidRPr="00634E8D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634E8D" w:rsidRPr="00634E8D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634E8D" w:rsidRPr="00634E8D">
        <w:rPr>
          <w:rFonts w:ascii="TH Sarabun New" w:hAnsi="TH Sarabun New" w:cs="TH Sarabun New"/>
          <w:sz w:val="32"/>
          <w:szCs w:val="32"/>
        </w:rPr>
        <w:t xml:space="preserve"> New </w:t>
      </w:r>
      <w:r w:rsidR="00D361A4">
        <w:rPr>
          <w:rFonts w:ascii="TH Sarabun New" w:hAnsi="TH Sarabun New" w:cs="TH Sarabun New" w:hint="cs"/>
          <w:sz w:val="32"/>
          <w:szCs w:val="32"/>
          <w:cs/>
        </w:rPr>
        <w:t xml:space="preserve">โดยใช้ </w:t>
      </w:r>
      <w:r w:rsidR="00D361A4" w:rsidRPr="00D361A4">
        <w:rPr>
          <w:rFonts w:ascii="TH Sarabun New" w:hAnsi="TH Sarabun New" w:cs="TH Sarabun New"/>
          <w:sz w:val="32"/>
          <w:szCs w:val="32"/>
        </w:rPr>
        <w:t>Microsoft Word</w:t>
      </w:r>
      <w:r w:rsidR="00D361A4">
        <w:rPr>
          <w:rFonts w:ascii="TH Sarabun New" w:hAnsi="TH Sarabun New" w:cs="TH Sarabun New" w:hint="cs"/>
          <w:sz w:val="32"/>
          <w:szCs w:val="32"/>
          <w:cs/>
        </w:rPr>
        <w:t xml:space="preserve"> 2010 </w:t>
      </w:r>
      <w:r w:rsidR="00A75A54" w:rsidRPr="0042463C">
        <w:rPr>
          <w:rFonts w:ascii="TH Sarabun New" w:hAnsi="TH Sarabun New" w:cs="TH Sarabun New"/>
          <w:sz w:val="32"/>
          <w:szCs w:val="32"/>
          <w:cs/>
        </w:rPr>
        <w:t>ในการ</w:t>
      </w:r>
      <w:r w:rsidR="002C40E9" w:rsidRPr="0042463C">
        <w:rPr>
          <w:rFonts w:ascii="TH Sarabun New" w:hAnsi="TH Sarabun New" w:cs="TH Sarabun New"/>
          <w:sz w:val="32"/>
          <w:szCs w:val="32"/>
          <w:cs/>
        </w:rPr>
        <w:t>พิมพ์</w:t>
      </w:r>
      <w:r w:rsidR="00A75A54" w:rsidRPr="0042463C">
        <w:rPr>
          <w:rFonts w:ascii="TH Sarabun New" w:hAnsi="TH Sarabun New" w:cs="TH Sarabun New"/>
          <w:sz w:val="32"/>
          <w:szCs w:val="32"/>
          <w:cs/>
        </w:rPr>
        <w:t>บทความ</w:t>
      </w:r>
      <w:r w:rsidR="00901F09">
        <w:rPr>
          <w:rFonts w:ascii="TH Sarabun New" w:hAnsi="TH Sarabun New" w:cs="TH Sarabun New" w:hint="cs"/>
          <w:sz w:val="32"/>
          <w:szCs w:val="32"/>
          <w:cs/>
        </w:rPr>
        <w:t>ท่าน</w:t>
      </w:r>
      <w:r w:rsidR="006E5DD5" w:rsidRPr="0042463C">
        <w:rPr>
          <w:rFonts w:ascii="TH Sarabun New" w:hAnsi="TH Sarabun New" w:cs="TH Sarabun New"/>
          <w:sz w:val="32"/>
          <w:szCs w:val="32"/>
          <w:cs/>
        </w:rPr>
        <w:t xml:space="preserve">สามารถใช้เอกสารฉบับนี้ในลักษณะของ </w:t>
      </w:r>
      <w:r w:rsidR="006E5DD5" w:rsidRPr="0042463C">
        <w:rPr>
          <w:rFonts w:ascii="TH Sarabun New" w:hAnsi="TH Sarabun New" w:cs="TH Sarabun New"/>
          <w:sz w:val="32"/>
          <w:szCs w:val="32"/>
        </w:rPr>
        <w:t xml:space="preserve">Template </w:t>
      </w:r>
    </w:p>
    <w:p w14:paraId="1314F492" w14:textId="77777777" w:rsidR="00600762" w:rsidRPr="0042463C" w:rsidRDefault="00600762" w:rsidP="00A6297C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25F73B84" w14:textId="77777777" w:rsidR="0024064A" w:rsidRPr="0042463C" w:rsidRDefault="0024064A" w:rsidP="0024064A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42463C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คำหลัก</w:t>
      </w:r>
      <w:r w:rsidRPr="0042463C">
        <w:rPr>
          <w:rFonts w:ascii="TH Sarabun New" w:hAnsi="TH Sarabun New" w:cs="TH Sarabun New"/>
          <w:i/>
          <w:iCs/>
          <w:sz w:val="32"/>
          <w:szCs w:val="32"/>
        </w:rPr>
        <w:t>: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 ระบุคำหลัก </w:t>
      </w:r>
      <w:r w:rsidR="00515E3D">
        <w:rPr>
          <w:rFonts w:ascii="TH Sarabun New" w:hAnsi="TH Sarabun New" w:cs="TH Sarabun New" w:hint="cs"/>
          <w:sz w:val="32"/>
          <w:szCs w:val="32"/>
          <w:cs/>
        </w:rPr>
        <w:t>2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463C">
        <w:rPr>
          <w:rFonts w:ascii="TH Sarabun New" w:hAnsi="TH Sarabun New" w:cs="TH Sarabun New"/>
          <w:sz w:val="32"/>
          <w:szCs w:val="32"/>
        </w:rPr>
        <w:t>–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5E3D">
        <w:rPr>
          <w:rFonts w:ascii="TH Sarabun New" w:hAnsi="TH Sarabun New" w:cs="TH Sarabun New" w:hint="cs"/>
          <w:sz w:val="32"/>
          <w:szCs w:val="32"/>
          <w:cs/>
        </w:rPr>
        <w:t>4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 คำ เพื่อใช้สำหรับการทำดัชนีบทความ  </w:t>
      </w:r>
    </w:p>
    <w:p w14:paraId="18B2EC74" w14:textId="77777777" w:rsidR="0024064A" w:rsidRPr="0042463C" w:rsidRDefault="0024064A" w:rsidP="0024064A">
      <w:pPr>
        <w:jc w:val="both"/>
        <w:rPr>
          <w:rFonts w:ascii="TH Sarabun New" w:hAnsi="TH Sarabun New" w:cs="TH Sarabun New"/>
          <w:b/>
          <w:bCs/>
          <w:sz w:val="30"/>
          <w:szCs w:val="30"/>
        </w:rPr>
      </w:pPr>
    </w:p>
    <w:p w14:paraId="2325EC25" w14:textId="77777777" w:rsidR="0024064A" w:rsidRPr="00600762" w:rsidRDefault="0024064A" w:rsidP="0024064A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600762"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14:paraId="00E0FE4B" w14:textId="46407062" w:rsidR="00901F09" w:rsidRDefault="0024064A" w:rsidP="0024064A">
      <w:pPr>
        <w:jc w:val="both"/>
        <w:rPr>
          <w:rFonts w:ascii="TH Sarabun New" w:hAnsi="TH Sarabun New" w:cs="TH Sarabun New"/>
          <w:sz w:val="32"/>
          <w:szCs w:val="32"/>
        </w:rPr>
      </w:pPr>
      <w:r w:rsidRPr="0042463C">
        <w:rPr>
          <w:rFonts w:ascii="TH Sarabun New" w:hAnsi="TH Sarabun New" w:cs="TH Sarabun New"/>
          <w:sz w:val="32"/>
          <w:szCs w:val="32"/>
        </w:rPr>
        <w:tab/>
        <w:t xml:space="preserve">The instructions below are specially directed at author(s) who wish </w:t>
      </w:r>
      <w:r w:rsidR="00E5429B" w:rsidRPr="0042463C">
        <w:rPr>
          <w:rFonts w:ascii="TH Sarabun New" w:hAnsi="TH Sarabun New" w:cs="TH Sarabun New"/>
          <w:sz w:val="32"/>
          <w:szCs w:val="32"/>
        </w:rPr>
        <w:t xml:space="preserve">to submit a manuscript to </w:t>
      </w:r>
      <w:r w:rsidR="008519BF" w:rsidRPr="008519BF">
        <w:rPr>
          <w:rFonts w:ascii="TH Sarabun New" w:hAnsi="TH Sarabun New" w:cs="TH Sarabun New"/>
          <w:sz w:val="32"/>
          <w:szCs w:val="32"/>
        </w:rPr>
        <w:t>Knowledge Integration to Sustainable Development</w:t>
      </w:r>
      <w:r w:rsidRPr="0042463C">
        <w:rPr>
          <w:rFonts w:ascii="TH Sarabun New" w:hAnsi="TH Sarabun New" w:cs="TH Sarabun New"/>
          <w:sz w:val="32"/>
          <w:szCs w:val="32"/>
        </w:rPr>
        <w:t>. The manuscript must be clear and its format must be consistent with the other papers included in the conference CD-ROM proceedings. Use this document as a template if you are using Microsoft Word</w:t>
      </w:r>
      <w:r w:rsidR="00C323A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361A4">
        <w:rPr>
          <w:rFonts w:ascii="TH Sarabun New" w:hAnsi="TH Sarabun New" w:cs="TH Sarabun New"/>
          <w:sz w:val="32"/>
          <w:szCs w:val="32"/>
        </w:rPr>
        <w:t>2010</w:t>
      </w:r>
      <w:r w:rsidRPr="0042463C">
        <w:rPr>
          <w:rFonts w:ascii="TH Sarabun New" w:hAnsi="TH Sarabun New" w:cs="TH Sarabun New"/>
          <w:sz w:val="32"/>
          <w:szCs w:val="32"/>
        </w:rPr>
        <w:t xml:space="preserve">. Otherwise, use this document as an instruction set. </w:t>
      </w:r>
    </w:p>
    <w:p w14:paraId="52883539" w14:textId="77777777" w:rsidR="00600762" w:rsidRDefault="00600762" w:rsidP="0024064A">
      <w:pPr>
        <w:jc w:val="both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p w14:paraId="4E6EAB77" w14:textId="77777777" w:rsidR="0024064A" w:rsidRPr="0042463C" w:rsidRDefault="0024064A" w:rsidP="0024064A">
      <w:pPr>
        <w:jc w:val="both"/>
        <w:rPr>
          <w:rFonts w:ascii="TH Sarabun New" w:hAnsi="TH Sarabun New" w:cs="TH Sarabun New"/>
          <w:sz w:val="32"/>
          <w:szCs w:val="32"/>
        </w:rPr>
      </w:pPr>
      <w:r w:rsidRPr="0042463C">
        <w:rPr>
          <w:rFonts w:ascii="TH Sarabun New" w:hAnsi="TH Sarabun New" w:cs="TH Sarabun New"/>
          <w:b/>
          <w:bCs/>
          <w:i/>
          <w:iCs/>
          <w:sz w:val="32"/>
          <w:szCs w:val="32"/>
        </w:rPr>
        <w:t>Keywords</w:t>
      </w:r>
      <w:r w:rsidRPr="0042463C">
        <w:rPr>
          <w:rFonts w:ascii="TH Sarabun New" w:hAnsi="TH Sarabun New" w:cs="TH Sarabun New"/>
          <w:i/>
          <w:iCs/>
          <w:sz w:val="32"/>
          <w:szCs w:val="32"/>
        </w:rPr>
        <w:t>: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463C">
        <w:rPr>
          <w:rFonts w:ascii="TH Sarabun New" w:hAnsi="TH Sarabun New" w:cs="TH Sarabun New"/>
          <w:sz w:val="32"/>
          <w:szCs w:val="32"/>
        </w:rPr>
        <w:t>T</w:t>
      </w:r>
      <w:r w:rsidR="00634E8D">
        <w:rPr>
          <w:rFonts w:ascii="TH Sarabun New" w:hAnsi="TH Sarabun New" w:cs="TH Sarabun New"/>
          <w:sz w:val="32"/>
          <w:szCs w:val="32"/>
        </w:rPr>
        <w:t>wo</w:t>
      </w:r>
      <w:r w:rsidRPr="0042463C">
        <w:rPr>
          <w:rFonts w:ascii="TH Sarabun New" w:hAnsi="TH Sarabun New" w:cs="TH Sarabun New"/>
          <w:sz w:val="32"/>
          <w:szCs w:val="32"/>
        </w:rPr>
        <w:t xml:space="preserve"> to </w:t>
      </w:r>
      <w:r w:rsidR="00634E8D">
        <w:rPr>
          <w:rFonts w:ascii="TH Sarabun New" w:hAnsi="TH Sarabun New" w:cs="TH Sarabun New"/>
          <w:sz w:val="32"/>
          <w:szCs w:val="32"/>
        </w:rPr>
        <w:t>four</w:t>
      </w:r>
      <w:r w:rsidRPr="0042463C">
        <w:rPr>
          <w:rFonts w:ascii="TH Sarabun New" w:hAnsi="TH Sarabun New" w:cs="TH Sarabun New"/>
          <w:sz w:val="32"/>
          <w:szCs w:val="32"/>
        </w:rPr>
        <w:t xml:space="preserve"> keywords should be provided here to assist with indexing of the article. </w:t>
      </w:r>
    </w:p>
    <w:p w14:paraId="06B4DEC8" w14:textId="77777777" w:rsidR="001B3322" w:rsidRPr="0042463C" w:rsidRDefault="001B3322" w:rsidP="00BE692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3D35D5F" w14:textId="77777777" w:rsidR="006C7518" w:rsidRDefault="006C7518" w:rsidP="00BE692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EB1E0A0" w14:textId="77777777" w:rsidR="00961472" w:rsidRPr="0042463C" w:rsidRDefault="00961472" w:rsidP="00214038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518F1B6C" w14:textId="77777777" w:rsidR="002F1D11" w:rsidRDefault="002F1D11" w:rsidP="00F12C3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C9E1903" w14:textId="77777777" w:rsidR="00BA2E20" w:rsidRPr="0042463C" w:rsidRDefault="00BA2E20" w:rsidP="00F12C31">
      <w:pPr>
        <w:rPr>
          <w:rFonts w:ascii="TH Sarabun New" w:hAnsi="TH Sarabun New" w:cs="TH Sarabun New"/>
          <w:b/>
          <w:bCs/>
          <w:sz w:val="32"/>
          <w:szCs w:val="32"/>
        </w:rPr>
        <w:sectPr w:rsidR="00BA2E20" w:rsidRPr="0042463C" w:rsidSect="00BA2E20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418" w:right="1134" w:bottom="1134" w:left="1418" w:header="720" w:footer="405" w:gutter="0"/>
          <w:cols w:space="720"/>
          <w:docGrid w:linePitch="360"/>
        </w:sectPr>
      </w:pPr>
    </w:p>
    <w:p w14:paraId="0D643BCF" w14:textId="77777777" w:rsidR="00B81E2B" w:rsidRPr="00956984" w:rsidRDefault="007D6D5E" w:rsidP="0095698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56984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ความเป็นมาและความสำคัญของปัญหา</w:t>
      </w:r>
    </w:p>
    <w:p w14:paraId="59572A72" w14:textId="77777777" w:rsidR="00D44968" w:rsidRPr="0042463C" w:rsidRDefault="00956984" w:rsidP="002403D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เป็นการบรรยายถึงความเป็นมาของปัญหา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ของงานวิจัยในที่ทำให้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ผู้วิจัย สนใจทำวิจัยเรื่องนี้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8C450D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30584E" w:rsidRPr="0042463C">
        <w:rPr>
          <w:rFonts w:ascii="TH Sarabun New" w:hAnsi="TH Sarabun New" w:cs="TH Sarabun New"/>
          <w:sz w:val="32"/>
          <w:szCs w:val="32"/>
          <w:cs/>
        </w:rPr>
        <w:t>เอกสารฉบับนี้จัดทำขึ้นเพื่อเป็น</w:t>
      </w:r>
      <w:r w:rsidR="002C40E9" w:rsidRPr="0042463C">
        <w:rPr>
          <w:rFonts w:ascii="TH Sarabun New" w:hAnsi="TH Sarabun New" w:cs="TH Sarabun New"/>
          <w:sz w:val="32"/>
          <w:szCs w:val="32"/>
          <w:cs/>
        </w:rPr>
        <w:t xml:space="preserve">คู่มือในการเขียนบทความฉบับเต็ม โดยจะกำหนดทั้งรูปแบบและแนวทางในการพิมพ์บทความ ซึ่งจะเป็นรูปแบบเดียวกับที่ใช้ในการจัดทำเอกสารประกอบการประชุมทั้งในแบบแบบ </w:t>
      </w:r>
      <w:r w:rsidR="002C40E9" w:rsidRPr="0042463C">
        <w:rPr>
          <w:rFonts w:ascii="TH Sarabun New" w:hAnsi="TH Sarabun New" w:cs="TH Sarabun New"/>
          <w:sz w:val="32"/>
          <w:szCs w:val="32"/>
        </w:rPr>
        <w:t xml:space="preserve">CD </w:t>
      </w:r>
      <w:r w:rsidR="00E512EA" w:rsidRPr="0042463C">
        <w:rPr>
          <w:rFonts w:ascii="TH Sarabun New" w:hAnsi="TH Sarabun New" w:cs="TH Sarabun New"/>
          <w:sz w:val="32"/>
          <w:szCs w:val="32"/>
          <w:cs/>
        </w:rPr>
        <w:t>โดยภายหลังจากที่บทความได้รับการพิจารณาจากกรรมการพิจารณาบทความให้นำเสนอในงานประชุมดังกล่าว</w:t>
      </w:r>
      <w:r w:rsidR="000E164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E512EA" w:rsidRPr="0042463C">
        <w:rPr>
          <w:rFonts w:ascii="TH Sarabun New" w:hAnsi="TH Sarabun New" w:cs="TH Sarabun New"/>
          <w:sz w:val="32"/>
          <w:szCs w:val="32"/>
          <w:cs/>
        </w:rPr>
        <w:t>ผู้ส่งบทความจะต้องจัดเตรียมและส่ง</w:t>
      </w:r>
      <w:r w:rsidR="006642C9">
        <w:rPr>
          <w:rFonts w:ascii="TH Sarabun New" w:hAnsi="TH Sarabun New" w:cs="TH Sarabun New" w:hint="cs"/>
          <w:sz w:val="32"/>
          <w:szCs w:val="32"/>
          <w:cs/>
        </w:rPr>
        <w:t>บท</w:t>
      </w:r>
      <w:r w:rsidR="00E512EA" w:rsidRPr="0042463C">
        <w:rPr>
          <w:rFonts w:ascii="TH Sarabun New" w:hAnsi="TH Sarabun New" w:cs="TH Sarabun New"/>
          <w:sz w:val="32"/>
          <w:szCs w:val="32"/>
          <w:cs/>
        </w:rPr>
        <w:t xml:space="preserve">ความฉบับสมบูรณ์ในลักษณะของ </w:t>
      </w:r>
      <w:r w:rsidR="00E512EA" w:rsidRPr="0042463C">
        <w:rPr>
          <w:rFonts w:ascii="TH Sarabun New" w:hAnsi="TH Sarabun New" w:cs="TH Sarabun New"/>
          <w:sz w:val="32"/>
          <w:szCs w:val="32"/>
        </w:rPr>
        <w:t>“</w:t>
      </w:r>
      <w:r w:rsidR="008519BF">
        <w:rPr>
          <w:rFonts w:ascii="TH Sarabun New" w:hAnsi="TH Sarabun New" w:cs="TH Sarabun New"/>
          <w:sz w:val="32"/>
          <w:szCs w:val="32"/>
        </w:rPr>
        <w:t>PDF File</w:t>
      </w:r>
      <w:r w:rsidR="00E512EA" w:rsidRPr="0042463C">
        <w:rPr>
          <w:rFonts w:ascii="TH Sarabun New" w:hAnsi="TH Sarabun New" w:cs="TH Sarabun New"/>
          <w:sz w:val="32"/>
          <w:szCs w:val="32"/>
        </w:rPr>
        <w:t>”</w:t>
      </w:r>
      <w:r w:rsidR="007D472F" w:rsidRPr="007D472F">
        <w:rPr>
          <w:rFonts w:ascii="TH Sarabun New" w:hAnsi="TH Sarabun New" w:cs="TH Sarabun New"/>
          <w:sz w:val="32"/>
          <w:szCs w:val="32"/>
        </w:rPr>
        <w:t xml:space="preserve"> </w:t>
      </w:r>
      <w:r w:rsidR="000E1649">
        <w:rPr>
          <w:rFonts w:ascii="TH Sarabun New" w:hAnsi="TH Sarabun New" w:cs="TH Sarabun New" w:hint="cs"/>
          <w:sz w:val="32"/>
          <w:szCs w:val="32"/>
          <w:cs/>
        </w:rPr>
        <w:t>และ “</w:t>
      </w:r>
      <w:r w:rsidR="000E1649">
        <w:rPr>
          <w:rFonts w:ascii="TH Sarabun New" w:hAnsi="TH Sarabun New" w:cs="TH Sarabun New"/>
          <w:sz w:val="32"/>
          <w:szCs w:val="32"/>
        </w:rPr>
        <w:t>Word File”</w:t>
      </w:r>
      <w:r w:rsidR="00E512EA" w:rsidRPr="0042463C">
        <w:rPr>
          <w:rFonts w:ascii="TH Sarabun New" w:hAnsi="TH Sarabun New" w:cs="TH Sarabun New"/>
          <w:sz w:val="32"/>
          <w:szCs w:val="32"/>
        </w:rPr>
        <w:t xml:space="preserve"> </w:t>
      </w:r>
      <w:r w:rsidR="00E512EA" w:rsidRPr="0042463C">
        <w:rPr>
          <w:rFonts w:ascii="TH Sarabun New" w:hAnsi="TH Sarabun New" w:cs="TH Sarabun New"/>
          <w:sz w:val="32"/>
          <w:szCs w:val="32"/>
          <w:cs/>
        </w:rPr>
        <w:t>เพื่อให้การจัดทำเอกสารเป็นไปอย่าง</w:t>
      </w:r>
      <w:r w:rsidR="002E7427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845D5C">
        <w:rPr>
          <w:rFonts w:ascii="TH Sarabun New" w:hAnsi="TH Sarabun New" w:cs="TH Sarabun New" w:hint="cs"/>
          <w:sz w:val="32"/>
          <w:szCs w:val="32"/>
          <w:cs/>
        </w:rPr>
        <w:t>มาตรฐาน</w:t>
      </w:r>
      <w:r w:rsidR="00E512EA" w:rsidRPr="0042463C">
        <w:rPr>
          <w:rFonts w:ascii="TH Sarabun New" w:hAnsi="TH Sarabun New" w:cs="TH Sarabun New"/>
          <w:sz w:val="32"/>
          <w:szCs w:val="32"/>
          <w:cs/>
        </w:rPr>
        <w:t xml:space="preserve"> ผู้ที่ส่งบทความควรพิมพ์บทความตามรูปแบบและแนวทางที่กำหนดอย่างเคร่งครัด </w:t>
      </w:r>
    </w:p>
    <w:p w14:paraId="000444BD" w14:textId="77777777" w:rsidR="001B3322" w:rsidRDefault="00707AD3" w:rsidP="002403D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>บทความฉบับเต็มควรประกอบด้วย ชื่อบทความ ชื่อและที่อยู่ของผู้เขียนบทความ บทคัดย่อ คำสำคัญ เนื้อหาโดยสมบูรณ์ของบทความ กิตติกรรมประกาศ และเอกสารอ้างอิง โดยในส่วนของเนื้อหาของ</w:t>
      </w:r>
      <w:r w:rsidR="003622C5">
        <w:rPr>
          <w:rFonts w:ascii="TH Sarabun New" w:hAnsi="TH Sarabun New" w:cs="TH Sarabun New" w:hint="cs"/>
          <w:sz w:val="32"/>
          <w:szCs w:val="32"/>
          <w:cs/>
        </w:rPr>
        <w:t>บท</w:t>
      </w:r>
      <w:r w:rsidRPr="0042463C">
        <w:rPr>
          <w:rFonts w:ascii="TH Sarabun New" w:hAnsi="TH Sarabun New" w:cs="TH Sarabun New"/>
          <w:sz w:val="32"/>
          <w:szCs w:val="32"/>
          <w:cs/>
        </w:rPr>
        <w:t>ความ สามารถแบ่งออกเป็น</w:t>
      </w:r>
      <w:r w:rsidR="00AC350B" w:rsidRPr="0042463C">
        <w:rPr>
          <w:rFonts w:ascii="TH Sarabun New" w:hAnsi="TH Sarabun New" w:cs="TH Sarabun New"/>
          <w:sz w:val="32"/>
          <w:szCs w:val="32"/>
          <w:cs/>
        </w:rPr>
        <w:t>หัวข้อหลัก หัวข้อย่อย และอาจแบ่งถึงหัวข้อย่อยลงมา ทั้งนี้</w:t>
      </w:r>
      <w:r w:rsidRPr="0042463C">
        <w:rPr>
          <w:rFonts w:ascii="TH Sarabun New" w:hAnsi="TH Sarabun New" w:cs="TH Sarabun New"/>
          <w:sz w:val="32"/>
          <w:szCs w:val="32"/>
          <w:cs/>
        </w:rPr>
        <w:t>ตัวอักษรทั้งหมดที่ใช้</w:t>
      </w:r>
      <w:r w:rsidR="00AC350B" w:rsidRPr="0042463C">
        <w:rPr>
          <w:rFonts w:ascii="TH Sarabun New" w:hAnsi="TH Sarabun New" w:cs="TH Sarabun New"/>
          <w:sz w:val="32"/>
          <w:szCs w:val="32"/>
          <w:cs/>
        </w:rPr>
        <w:t>ในการพิมพ์ทุกส่วน</w:t>
      </w:r>
      <w:r w:rsidRPr="0042463C">
        <w:rPr>
          <w:rFonts w:ascii="TH Sarabun New" w:hAnsi="TH Sarabun New" w:cs="TH Sarabun New"/>
          <w:sz w:val="32"/>
          <w:szCs w:val="32"/>
          <w:cs/>
        </w:rPr>
        <w:t>ให้ใช้</w:t>
      </w:r>
      <w:r w:rsidR="00AC350B" w:rsidRPr="0042463C">
        <w:rPr>
          <w:rFonts w:ascii="TH Sarabun New" w:hAnsi="TH Sarabun New" w:cs="TH Sarabun New"/>
          <w:sz w:val="32"/>
          <w:szCs w:val="32"/>
          <w:cs/>
        </w:rPr>
        <w:t>ตัวอักษร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="00634E8D" w:rsidRPr="00634E8D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634E8D" w:rsidRPr="00634E8D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634E8D" w:rsidRPr="00634E8D">
        <w:rPr>
          <w:rFonts w:ascii="TH Sarabun New" w:hAnsi="TH Sarabun New" w:cs="TH Sarabun New"/>
          <w:sz w:val="32"/>
          <w:szCs w:val="32"/>
        </w:rPr>
        <w:t xml:space="preserve"> New </w:t>
      </w:r>
      <w:r w:rsidR="00654DCE" w:rsidRPr="0042463C">
        <w:rPr>
          <w:rFonts w:ascii="TH Sarabun New" w:hAnsi="TH Sarabun New" w:cs="TH Sarabun New"/>
          <w:sz w:val="32"/>
          <w:szCs w:val="32"/>
          <w:cs/>
        </w:rPr>
        <w:t>ระยะระหว่างบรรทัดเป็นแบบรรทัดเดี่ยว (</w:t>
      </w:r>
      <w:r w:rsidR="00654DCE" w:rsidRPr="0042463C">
        <w:rPr>
          <w:rFonts w:ascii="TH Sarabun New" w:hAnsi="TH Sarabun New" w:cs="TH Sarabun New"/>
          <w:sz w:val="32"/>
          <w:szCs w:val="32"/>
        </w:rPr>
        <w:t xml:space="preserve">Single Space) </w:t>
      </w:r>
      <w:r w:rsidRPr="0042463C">
        <w:rPr>
          <w:rFonts w:ascii="TH Sarabun New" w:hAnsi="TH Sarabun New" w:cs="TH Sarabun New"/>
          <w:sz w:val="32"/>
          <w:szCs w:val="32"/>
          <w:cs/>
        </w:rPr>
        <w:t>และ</w:t>
      </w:r>
      <w:r w:rsidR="00654DCE" w:rsidRPr="0042463C">
        <w:rPr>
          <w:rFonts w:ascii="TH Sarabun New" w:hAnsi="TH Sarabun New" w:cs="TH Sarabun New"/>
          <w:sz w:val="32"/>
          <w:szCs w:val="32"/>
          <w:cs/>
        </w:rPr>
        <w:t>แต่ละหน้า</w:t>
      </w:r>
      <w:r w:rsidRPr="0042463C">
        <w:rPr>
          <w:rFonts w:ascii="TH Sarabun New" w:hAnsi="TH Sarabun New" w:cs="TH Sarabun New"/>
          <w:sz w:val="32"/>
          <w:szCs w:val="32"/>
          <w:cs/>
        </w:rPr>
        <w:t>ไม่ต้อง</w:t>
      </w:r>
      <w:r w:rsidR="00AC350B" w:rsidRPr="0042463C">
        <w:rPr>
          <w:rFonts w:ascii="TH Sarabun New" w:hAnsi="TH Sarabun New" w:cs="TH Sarabun New"/>
          <w:sz w:val="32"/>
          <w:szCs w:val="32"/>
          <w:cs/>
        </w:rPr>
        <w:t>มีการ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เติมหมายเลขหน้า </w:t>
      </w:r>
    </w:p>
    <w:p w14:paraId="3ECDBAA9" w14:textId="77777777" w:rsidR="00FC136D" w:rsidRPr="0042463C" w:rsidRDefault="00FC136D" w:rsidP="00FC136D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 xml:space="preserve">ขนาดของกระดาษที่ใช้ในการพิมพ์กำหนดให้มีขนาดมาตรฐาน </w:t>
      </w:r>
      <w:r w:rsidRPr="0042463C">
        <w:rPr>
          <w:rFonts w:ascii="TH Sarabun New" w:hAnsi="TH Sarabun New" w:cs="TH Sarabun New"/>
          <w:sz w:val="32"/>
          <w:szCs w:val="32"/>
        </w:rPr>
        <w:t xml:space="preserve">A4 (8¼ </w:t>
      </w:r>
      <w:r w:rsidRPr="0042463C">
        <w:rPr>
          <w:rFonts w:ascii="TH Sarabun New" w:hAnsi="TH Sarabun New" w:cs="TH Sarabun New"/>
          <w:position w:val="-4"/>
          <w:sz w:val="32"/>
          <w:szCs w:val="32"/>
        </w:rPr>
        <w:object w:dxaOrig="180" w:dyaOrig="200" w14:anchorId="0D871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11" o:title=""/>
          </v:shape>
          <o:OLEObject Type="Embed" ProgID="Equation.3" ShapeID="_x0000_i1025" DrawAspect="Content" ObjectID="_1739791168" r:id="rId12"/>
        </w:object>
      </w:r>
      <w:r w:rsidRPr="0042463C">
        <w:rPr>
          <w:rFonts w:ascii="TH Sarabun New" w:hAnsi="TH Sarabun New" w:cs="TH Sarabun New"/>
          <w:sz w:val="32"/>
          <w:szCs w:val="32"/>
        </w:rPr>
        <w:t xml:space="preserve"> 11¾ 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นิ้ว) </w:t>
      </w:r>
      <w:r w:rsidRPr="0042463C">
        <w:rPr>
          <w:rFonts w:ascii="TH Sarabun New" w:hAnsi="TH Sarabun New" w:cs="TH Sarabun New"/>
          <w:sz w:val="32"/>
          <w:szCs w:val="32"/>
        </w:rPr>
        <w:t xml:space="preserve">  </w:t>
      </w:r>
      <w:r w:rsidRPr="0042463C">
        <w:rPr>
          <w:rFonts w:ascii="TH Sarabun New" w:hAnsi="TH Sarabun New" w:cs="TH Sarabun New"/>
          <w:sz w:val="32"/>
          <w:szCs w:val="32"/>
          <w:cs/>
        </w:rPr>
        <w:t>โดยส่วนที่นอกเหนือจากส่วนของชื่อบทความ ชื่อและที่อยู่ของผู้เขียนบทความ บทคัดย่อ และคำสำคัญ ให้พิมพ์</w:t>
      </w:r>
      <w:r w:rsidRPr="0042463C">
        <w:rPr>
          <w:rFonts w:ascii="TH Sarabun New" w:hAnsi="TH Sarabun New" w:cs="TH Sarabun New"/>
          <w:sz w:val="32"/>
          <w:szCs w:val="32"/>
        </w:rPr>
        <w:t xml:space="preserve"> 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โดยกำหนดการตั้งค่าหน้ากระดาษดังนี้ </w:t>
      </w:r>
    </w:p>
    <w:p w14:paraId="757EC17B" w14:textId="77777777" w:rsidR="00FC136D" w:rsidRPr="0042463C" w:rsidRDefault="00FC136D" w:rsidP="00FC136D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>ริมขอบกระดาษด้านบน</w:t>
      </w:r>
      <w:r w:rsidRPr="0042463C">
        <w:rPr>
          <w:rFonts w:ascii="TH Sarabun New" w:hAnsi="TH Sarabun New" w:cs="TH Sarabun New"/>
          <w:sz w:val="32"/>
          <w:szCs w:val="32"/>
        </w:rPr>
        <w:tab/>
        <w:t xml:space="preserve">25 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มม. </w:t>
      </w:r>
      <w:bookmarkStart w:id="0" w:name="_GoBack"/>
      <w:bookmarkEnd w:id="0"/>
    </w:p>
    <w:p w14:paraId="1AD17C74" w14:textId="77777777" w:rsidR="00FC136D" w:rsidRPr="0042463C" w:rsidRDefault="00FC136D" w:rsidP="00FC136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 xml:space="preserve">ริมขอบกระดาษด้านล่าง </w:t>
      </w:r>
      <w:r w:rsidRPr="0042463C">
        <w:rPr>
          <w:rFonts w:ascii="TH Sarabun New" w:hAnsi="TH Sarabun New" w:cs="TH Sarabun New"/>
          <w:sz w:val="32"/>
          <w:szCs w:val="32"/>
        </w:rPr>
        <w:t xml:space="preserve"> </w:t>
      </w:r>
      <w:r w:rsidRPr="0042463C">
        <w:rPr>
          <w:rFonts w:ascii="TH Sarabun New" w:hAnsi="TH Sarabun New" w:cs="TH Sarabun New"/>
          <w:sz w:val="32"/>
          <w:szCs w:val="32"/>
        </w:rPr>
        <w:tab/>
      </w:r>
      <w:smartTag w:uri="urn:schemas-microsoft-com:office:smarttags" w:element="metricconverter">
        <w:smartTagPr>
          <w:attr w:name="ProductID" w:val="20 มม."/>
        </w:smartTagPr>
        <w:r w:rsidRPr="0042463C">
          <w:rPr>
            <w:rFonts w:ascii="TH Sarabun New" w:hAnsi="TH Sarabun New" w:cs="TH Sarabun New"/>
            <w:sz w:val="32"/>
            <w:szCs w:val="32"/>
          </w:rPr>
          <w:t xml:space="preserve">20 </w:t>
        </w:r>
        <w:r w:rsidRPr="0042463C">
          <w:rPr>
            <w:rFonts w:ascii="TH Sarabun New" w:hAnsi="TH Sarabun New" w:cs="TH Sarabun New"/>
            <w:sz w:val="32"/>
            <w:szCs w:val="32"/>
            <w:cs/>
          </w:rPr>
          <w:t>มม.</w:t>
        </w:r>
      </w:smartTag>
    </w:p>
    <w:p w14:paraId="71A02FDA" w14:textId="77777777" w:rsidR="00FC136D" w:rsidRPr="0042463C" w:rsidRDefault="00FC136D" w:rsidP="00FC136D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>ริมขอบกระดาษด้านซ้าย</w:t>
      </w:r>
      <w:r w:rsidRPr="0042463C">
        <w:rPr>
          <w:rFonts w:ascii="TH Sarabun New" w:hAnsi="TH Sarabun New" w:cs="TH Sarabun New"/>
          <w:sz w:val="32"/>
          <w:szCs w:val="32"/>
        </w:rPr>
        <w:t xml:space="preserve"> </w:t>
      </w:r>
      <w:r w:rsidRPr="0042463C">
        <w:rPr>
          <w:rFonts w:ascii="TH Sarabun New" w:hAnsi="TH Sarabun New" w:cs="TH Sarabun New"/>
          <w:sz w:val="32"/>
          <w:szCs w:val="32"/>
        </w:rPr>
        <w:tab/>
      </w:r>
      <w:smartTag w:uri="urn:schemas-microsoft-com:office:smarttags" w:element="metricconverter">
        <w:smartTagPr>
          <w:attr w:name="ProductID" w:val="25 มม."/>
        </w:smartTagPr>
        <w:r w:rsidRPr="0042463C">
          <w:rPr>
            <w:rFonts w:ascii="TH Sarabun New" w:hAnsi="TH Sarabun New" w:cs="TH Sarabun New"/>
            <w:sz w:val="32"/>
            <w:szCs w:val="32"/>
          </w:rPr>
          <w:t xml:space="preserve">25 </w:t>
        </w:r>
        <w:r w:rsidRPr="0042463C">
          <w:rPr>
            <w:rFonts w:ascii="TH Sarabun New" w:hAnsi="TH Sarabun New" w:cs="TH Sarabun New"/>
            <w:sz w:val="32"/>
            <w:szCs w:val="32"/>
            <w:cs/>
          </w:rPr>
          <w:t>มม.</w:t>
        </w:r>
      </w:smartTag>
    </w:p>
    <w:p w14:paraId="2958A380" w14:textId="77777777" w:rsidR="00FC136D" w:rsidRPr="0042463C" w:rsidRDefault="00FC136D" w:rsidP="00FC136D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>ริมขอบกระดาษด้านขวา</w:t>
      </w:r>
      <w:r w:rsidRPr="0042463C">
        <w:rPr>
          <w:rFonts w:ascii="TH Sarabun New" w:hAnsi="TH Sarabun New" w:cs="TH Sarabun New"/>
          <w:sz w:val="32"/>
          <w:szCs w:val="32"/>
        </w:rPr>
        <w:tab/>
        <w:t xml:space="preserve">20 </w:t>
      </w:r>
      <w:r w:rsidRPr="0042463C">
        <w:rPr>
          <w:rFonts w:ascii="TH Sarabun New" w:hAnsi="TH Sarabun New" w:cs="TH Sarabun New"/>
          <w:sz w:val="32"/>
          <w:szCs w:val="32"/>
          <w:cs/>
        </w:rPr>
        <w:t>มม.</w:t>
      </w:r>
    </w:p>
    <w:p w14:paraId="48852F28" w14:textId="77777777" w:rsidR="00FC136D" w:rsidRDefault="00FC136D" w:rsidP="0070588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>ความยาวโดยรวมของบทความ</w:t>
      </w:r>
      <w:r w:rsidR="003622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ควรอยู่ในช่วง </w:t>
      </w:r>
      <w:r w:rsidR="002C60FC">
        <w:rPr>
          <w:rFonts w:ascii="TH Sarabun New" w:hAnsi="TH Sarabun New" w:cs="TH Sarabun New"/>
          <w:sz w:val="32"/>
          <w:szCs w:val="32"/>
        </w:rPr>
        <w:t>8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463C">
        <w:rPr>
          <w:rFonts w:ascii="TH Sarabun New" w:hAnsi="TH Sarabun New" w:cs="TH Sarabun New"/>
          <w:sz w:val="32"/>
          <w:szCs w:val="32"/>
        </w:rPr>
        <w:t>–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 1</w:t>
      </w:r>
      <w:r w:rsidR="002C60FC">
        <w:rPr>
          <w:rFonts w:ascii="TH Sarabun New" w:hAnsi="TH Sarabun New" w:cs="TH Sarabun New"/>
          <w:sz w:val="32"/>
          <w:szCs w:val="32"/>
        </w:rPr>
        <w:t>2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 หน้ากระดาษ </w:t>
      </w:r>
    </w:p>
    <w:p w14:paraId="2630E737" w14:textId="5C89CA06" w:rsidR="00281841" w:rsidRPr="00281841" w:rsidRDefault="00281841" w:rsidP="00705885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28184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การใส่อ้างอิง เช่น การเรียนรู้สามารถเรียนได้เสมอ </w:t>
      </w:r>
      <w:r w:rsidRPr="00281841">
        <w:rPr>
          <w:rFonts w:ascii="TH Sarabun New" w:hAnsi="TH Sarabun New" w:cs="TH Sarabun New"/>
          <w:color w:val="FF0000"/>
          <w:sz w:val="32"/>
          <w:szCs w:val="32"/>
        </w:rPr>
        <w:t xml:space="preserve">[1] </w:t>
      </w:r>
      <w:r w:rsidRPr="00281841">
        <w:rPr>
          <w:rFonts w:ascii="TH Sarabun New" w:hAnsi="TH Sarabun New" w:cs="TH Sarabun New" w:hint="cs"/>
          <w:color w:val="FF0000"/>
          <w:sz w:val="32"/>
          <w:szCs w:val="32"/>
          <w:cs/>
        </w:rPr>
        <w:t>จึงทำให้เราสามารถมีการพัฒนาการต่อไปได้</w:t>
      </w:r>
    </w:p>
    <w:p w14:paraId="386EDA36" w14:textId="77777777" w:rsidR="00050EE5" w:rsidRPr="00FC136D" w:rsidRDefault="00050EE5" w:rsidP="00705885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FB62ACD" w14:textId="77777777" w:rsidR="006E1C5F" w:rsidRDefault="00BC41E1" w:rsidP="003F4B4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F4B4D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14:paraId="5A94C480" w14:textId="77777777" w:rsidR="000E6C45" w:rsidRDefault="000E6C45" w:rsidP="003F4B4D">
      <w:pPr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(ระบุ</w:t>
      </w:r>
      <w:r w:rsidR="00B85840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วัตถุประสงค์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ของการ</w:t>
      </w:r>
      <w:r w:rsidR="009261A3">
        <w:rPr>
          <w:rFonts w:ascii="TH Sarabun New" w:hAnsi="TH Sarabun New" w:cs="TH Sarabun New" w:hint="cs"/>
          <w:color w:val="FF0000"/>
          <w:sz w:val="32"/>
          <w:szCs w:val="32"/>
          <w:cs/>
        </w:rPr>
        <w:t>ทำ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วิจัยเรื่องนี้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18434E06" w14:textId="77777777" w:rsidR="00050EE5" w:rsidRPr="003F4B4D" w:rsidRDefault="00050EE5" w:rsidP="003F4B4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91508C1" w14:textId="77777777" w:rsidR="00F67A4B" w:rsidRDefault="00FC136D" w:rsidP="00604F8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04F8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66FDC660" w14:textId="77777777" w:rsidR="00B85840" w:rsidRDefault="009261A3" w:rsidP="009261A3">
      <w:pPr>
        <w:ind w:firstLine="720"/>
        <w:rPr>
          <w:rFonts w:ascii="TH Sarabun New" w:hAnsi="TH Sarabun New" w:cs="TH Sarabun New"/>
          <w:color w:val="FF0000"/>
          <w:sz w:val="32"/>
          <w:szCs w:val="32"/>
        </w:rPr>
      </w:pP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(ระบุ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สิ่งที่ได้รับจาก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ทำ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วิจัยเรื่องนี้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30B05127" w14:textId="77777777" w:rsidR="00050EE5" w:rsidRPr="00604F80" w:rsidRDefault="00050EE5" w:rsidP="009261A3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7261DCE" w14:textId="77777777" w:rsidR="00F67A4B" w:rsidRPr="00604F80" w:rsidRDefault="00FC136D" w:rsidP="00604F80">
      <w:pPr>
        <w:ind w:left="66"/>
        <w:rPr>
          <w:rFonts w:ascii="TH Sarabun New" w:hAnsi="TH Sarabun New" w:cs="TH Sarabun New"/>
          <w:b/>
          <w:bCs/>
          <w:sz w:val="32"/>
          <w:szCs w:val="32"/>
        </w:rPr>
      </w:pPr>
      <w:r w:rsidRPr="00604F80">
        <w:rPr>
          <w:rFonts w:ascii="TH Sarabun New" w:hAnsi="TH Sarabun New" w:cs="TH Sarabun New" w:hint="cs"/>
          <w:b/>
          <w:bCs/>
          <w:sz w:val="32"/>
          <w:szCs w:val="32"/>
          <w:cs/>
        </w:rPr>
        <w:t>กรอบแนวคิด</w:t>
      </w:r>
    </w:p>
    <w:p w14:paraId="0C526379" w14:textId="77777777" w:rsidR="00604F80" w:rsidRDefault="00604F80" w:rsidP="00B85840">
      <w:pPr>
        <w:ind w:left="66" w:firstLine="654"/>
        <w:rPr>
          <w:rFonts w:ascii="TH Sarabun New" w:hAnsi="TH Sarabun New" w:cs="TH Sarabun New"/>
          <w:color w:val="FF0000"/>
          <w:sz w:val="32"/>
          <w:szCs w:val="32"/>
        </w:rPr>
      </w:pP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ระบุ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กรอบ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แนว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คิด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ของ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งานวิจัย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พร้อมทั้งทฤษฎี แนวคิดที่นำมาสร้างกรอบแนวคิด</w:t>
      </w:r>
      <w:r w:rsidR="00C74CA8" w:rsidRPr="00E37DD3">
        <w:rPr>
          <w:rFonts w:ascii="TH Sarabun New" w:hAnsi="TH Sarabun New" w:cs="TH Sarabun New"/>
          <w:color w:val="FF0000"/>
          <w:sz w:val="32"/>
          <w:szCs w:val="32"/>
          <w:cs/>
        </w:rPr>
        <w:t>และสมมติฐาน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(ถ้ามี))</w:t>
      </w:r>
    </w:p>
    <w:p w14:paraId="4FBEC158" w14:textId="77777777" w:rsidR="00B45ACC" w:rsidRDefault="00B45ACC" w:rsidP="00B85840">
      <w:pPr>
        <w:ind w:left="66" w:firstLine="654"/>
        <w:rPr>
          <w:rFonts w:ascii="TH Sarabun New" w:hAnsi="TH Sarabun New" w:cs="TH Sarabun New"/>
          <w:b/>
          <w:bCs/>
          <w:sz w:val="32"/>
          <w:szCs w:val="32"/>
        </w:rPr>
      </w:pPr>
    </w:p>
    <w:p w14:paraId="400DE7C4" w14:textId="77777777" w:rsidR="00475FE5" w:rsidRDefault="00475FE5" w:rsidP="00475FE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7E43AF4" w14:textId="77777777" w:rsidR="00475FE5" w:rsidRDefault="00475FE5" w:rsidP="00475FE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D3B1839" w14:textId="77777777" w:rsidR="00FA3FC7" w:rsidRPr="005B2A65" w:rsidRDefault="0053105C" w:rsidP="00475FE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B2A65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วิธีดำเนินการวิจัย</w:t>
      </w:r>
    </w:p>
    <w:p w14:paraId="7F692427" w14:textId="09B6A2FF" w:rsidR="00050EE5" w:rsidRDefault="00AC68BD" w:rsidP="00475FE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C68BD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AC68BD">
        <w:rPr>
          <w:rFonts w:ascii="TH Sarabun New" w:hAnsi="TH Sarabun New" w:cs="TH Sarabun New" w:hint="cs"/>
          <w:color w:val="FF0000"/>
          <w:sz w:val="32"/>
          <w:szCs w:val="32"/>
          <w:cs/>
        </w:rPr>
        <w:t>ระบุรายละเอียดของประชากร</w:t>
      </w:r>
      <w:r w:rsidRPr="00AC68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AC68BD">
        <w:rPr>
          <w:rFonts w:ascii="TH Sarabun New" w:hAnsi="TH Sarabun New" w:cs="TH Sarabun New" w:hint="cs"/>
          <w:color w:val="FF0000"/>
          <w:sz w:val="32"/>
          <w:szCs w:val="32"/>
          <w:cs/>
        </w:rPr>
        <w:t>กลุ่มตัวอย่าง</w:t>
      </w:r>
      <w:r w:rsidRPr="00AC68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AC68BD">
        <w:rPr>
          <w:rFonts w:ascii="TH Sarabun New" w:hAnsi="TH Sarabun New" w:cs="TH Sarabun New" w:hint="cs"/>
          <w:color w:val="FF0000"/>
          <w:sz w:val="32"/>
          <w:szCs w:val="32"/>
          <w:cs/>
        </w:rPr>
        <w:t>การเลือกกลุ่มตัวอย่าง</w:t>
      </w:r>
      <w:r w:rsidRPr="00AC68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AC68BD">
        <w:rPr>
          <w:rFonts w:ascii="TH Sarabun New" w:hAnsi="TH Sarabun New" w:cs="TH Sarabun New" w:hint="cs"/>
          <w:color w:val="FF0000"/>
          <w:sz w:val="32"/>
          <w:szCs w:val="32"/>
          <w:cs/>
        </w:rPr>
        <w:t>ขนาดตัวอย่าง</w:t>
      </w:r>
      <w:r w:rsidRPr="00AC68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AC68BD">
        <w:rPr>
          <w:rFonts w:ascii="TH Sarabun New" w:hAnsi="TH Sarabun New" w:cs="TH Sarabun New" w:hint="cs"/>
          <w:color w:val="FF0000"/>
          <w:sz w:val="32"/>
          <w:szCs w:val="32"/>
          <w:cs/>
        </w:rPr>
        <w:t>ตัวแปร</w:t>
      </w:r>
      <w:r w:rsidRPr="00AC68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AC68BD">
        <w:rPr>
          <w:rFonts w:ascii="TH Sarabun New" w:hAnsi="TH Sarabun New" w:cs="TH Sarabun New" w:hint="cs"/>
          <w:color w:val="FF0000"/>
          <w:sz w:val="32"/>
          <w:szCs w:val="32"/>
          <w:cs/>
        </w:rPr>
        <w:t>การเก็บรวบรวมข้อมูล</w:t>
      </w:r>
      <w:r w:rsidRPr="00AC68BD">
        <w:rPr>
          <w:rFonts w:ascii="TH Sarabun New" w:hAnsi="TH Sarabun New" w:cs="TH Sarabun New"/>
          <w:color w:val="FF0000"/>
          <w:sz w:val="32"/>
          <w:szCs w:val="32"/>
        </w:rPr>
        <w:t>)</w:t>
      </w:r>
      <w:r w:rsidRPr="00AC68BD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F26CC" w:rsidRPr="001F26CC">
        <w:rPr>
          <w:rFonts w:ascii="TH Sarabun New" w:hAnsi="TH Sarabun New" w:cs="TH Sarabun New"/>
          <w:sz w:val="32"/>
          <w:szCs w:val="32"/>
          <w:cs/>
        </w:rPr>
        <w:t xml:space="preserve">ส่วนของเนื้อหาบทความต้องพิมพ์ในลักษณะแบบ </w:t>
      </w:r>
      <w:r w:rsidR="001F26CC" w:rsidRPr="001F26CC">
        <w:rPr>
          <w:rFonts w:ascii="TH Sarabun New" w:hAnsi="TH Sarabun New" w:cs="TH Sarabun New"/>
          <w:sz w:val="32"/>
          <w:szCs w:val="32"/>
        </w:rPr>
        <w:t>1</w:t>
      </w:r>
      <w:r w:rsidR="001F26CC" w:rsidRPr="001F26CC">
        <w:rPr>
          <w:rFonts w:ascii="TH Sarabun New" w:hAnsi="TH Sarabun New" w:cs="TH Sarabun New"/>
          <w:sz w:val="32"/>
          <w:szCs w:val="32"/>
          <w:cs/>
        </w:rPr>
        <w:t xml:space="preserve"> คอลัมน์ตามขนาดและระยะห่างที่กำหนด ตัวอักษรที่ใช้ในเนื้อหาให้มีขนาด 16 พอยต์ และมีการจัดรูปแบบการพิมพ์ให้ชิดขอบทั้ง 2 ด้าน รวมถึงไม่ต้องมีการเว้นบรรทัดระหว่างย่อหน้า </w:t>
      </w:r>
    </w:p>
    <w:p w14:paraId="3E97C9F5" w14:textId="77777777" w:rsidR="00475FE5" w:rsidRDefault="00475FE5" w:rsidP="00475FE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9CD883" w14:textId="77777777" w:rsidR="007427E9" w:rsidRPr="00B45ACC" w:rsidRDefault="001636E7" w:rsidP="00B45ACC">
      <w:pPr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45ACC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ผลการวิจัย</w:t>
      </w:r>
    </w:p>
    <w:p w14:paraId="3F2B0C9B" w14:textId="77777777" w:rsidR="00AB71C9" w:rsidRDefault="002403D2" w:rsidP="00A6297C">
      <w:pPr>
        <w:tabs>
          <w:tab w:val="left" w:pos="360"/>
        </w:tabs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42463C">
        <w:rPr>
          <w:rFonts w:ascii="TH Sarabun New" w:hAnsi="TH Sarabun New" w:cs="TH Sarabun New"/>
          <w:sz w:val="32"/>
          <w:szCs w:val="32"/>
        </w:rPr>
        <w:tab/>
      </w:r>
      <w:r w:rsidRPr="0042463C">
        <w:rPr>
          <w:rFonts w:ascii="TH Sarabun New" w:hAnsi="TH Sarabun New" w:cs="TH Sarabun New"/>
          <w:sz w:val="32"/>
          <w:szCs w:val="32"/>
        </w:rPr>
        <w:tab/>
      </w:r>
      <w:r w:rsidR="003D25FF" w:rsidRPr="003D25FF">
        <w:rPr>
          <w:rFonts w:ascii="TH Sarabun New" w:hAnsi="TH Sarabun New" w:cs="TH Sarabun New"/>
          <w:color w:val="FF0000"/>
          <w:sz w:val="32"/>
          <w:szCs w:val="32"/>
        </w:rPr>
        <w:t>(</w:t>
      </w:r>
      <w:r w:rsidR="003D25FF" w:rsidRPr="00E37DD3">
        <w:rPr>
          <w:rFonts w:ascii="TH Sarabun New" w:hAnsi="TH Sarabun New" w:cs="TH Sarabun New"/>
          <w:color w:val="FF0000"/>
          <w:sz w:val="32"/>
          <w:szCs w:val="32"/>
          <w:cs/>
        </w:rPr>
        <w:t>รายงาน</w:t>
      </w:r>
      <w:r w:rsidR="003D25F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ข้อ</w:t>
      </w:r>
      <w:r w:rsidR="003D25FF" w:rsidRPr="00E37DD3">
        <w:rPr>
          <w:rFonts w:ascii="TH Sarabun New" w:hAnsi="TH Sarabun New" w:cs="TH Sarabun New"/>
          <w:color w:val="FF0000"/>
          <w:sz w:val="32"/>
          <w:szCs w:val="32"/>
          <w:cs/>
        </w:rPr>
        <w:t>ค้นพบ ตามลำดับขั้นตอนของการวิจัย อย่างชัดเจน</w:t>
      </w:r>
      <w:r w:rsidR="003D25F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และเป็นไปตามวัตถุประสงค์ของการวิจัยและสมมติฐาน </w:t>
      </w:r>
      <w:r w:rsidR="003D25FF" w:rsidRPr="00E37DD3">
        <w:rPr>
          <w:rFonts w:ascii="TH Sarabun New" w:hAnsi="TH Sarabun New" w:cs="TH Sarabun New"/>
          <w:color w:val="FF0000"/>
          <w:sz w:val="32"/>
          <w:szCs w:val="32"/>
        </w:rPr>
        <w:t>(</w:t>
      </w:r>
      <w:r w:rsidR="003D25F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ถ้ามี</w:t>
      </w:r>
      <w:r w:rsidR="003D25FF" w:rsidRPr="00E37DD3">
        <w:rPr>
          <w:rFonts w:ascii="TH Sarabun New" w:hAnsi="TH Sarabun New" w:cs="TH Sarabun New"/>
          <w:color w:val="FF0000"/>
          <w:sz w:val="32"/>
          <w:szCs w:val="32"/>
        </w:rPr>
        <w:t xml:space="preserve">) </w:t>
      </w:r>
      <w:r w:rsidR="003D25FF"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หากข้อค้นพบ </w:t>
      </w:r>
      <w:r w:rsidR="003D25FF" w:rsidRPr="00E37DD3">
        <w:rPr>
          <w:rFonts w:ascii="TH Sarabun New" w:hAnsi="TH Sarabun New" w:cs="TH Sarabun New"/>
          <w:color w:val="FF0000"/>
          <w:sz w:val="32"/>
          <w:szCs w:val="32"/>
        </w:rPr>
        <w:t>(</w:t>
      </w:r>
      <w:r w:rsidR="003D25FF" w:rsidRPr="00E37DD3">
        <w:rPr>
          <w:rFonts w:ascii="TH Sarabun New" w:hAnsi="TH Sarabun New" w:cs="TH Sarabun New"/>
          <w:color w:val="FF0000"/>
          <w:sz w:val="32"/>
          <w:szCs w:val="32"/>
          <w:cs/>
        </w:rPr>
        <w:t>มีตัวเลขหรือตัวแปรมาก</w:t>
      </w:r>
      <w:r w:rsidR="003D25F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3D25FF" w:rsidRPr="00E37DD3">
        <w:rPr>
          <w:rFonts w:ascii="TH Sarabun New" w:hAnsi="TH Sarabun New" w:cs="TH Sarabun New"/>
          <w:color w:val="FF0000"/>
          <w:sz w:val="32"/>
          <w:szCs w:val="32"/>
          <w:cs/>
        </w:rPr>
        <w:t>ควรใช้ตารางหรือแผนภูมิแทน</w:t>
      </w:r>
      <w:r w:rsidR="003D25FF" w:rsidRPr="00E37DD3">
        <w:rPr>
          <w:rFonts w:ascii="TH Sarabun New" w:hAnsi="TH Sarabun New" w:cs="TH Sarabun New"/>
          <w:color w:val="FF0000"/>
          <w:sz w:val="32"/>
          <w:szCs w:val="32"/>
        </w:rPr>
        <w:t>)</w:t>
      </w:r>
      <w:r w:rsidR="003D25FF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</w:p>
    <w:p w14:paraId="718F6940" w14:textId="77777777" w:rsidR="009470A6" w:rsidRPr="0042463C" w:rsidRDefault="00AB71C9" w:rsidP="00A6297C">
      <w:pPr>
        <w:tabs>
          <w:tab w:val="left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44267" w:rsidRPr="0042463C">
        <w:rPr>
          <w:rFonts w:ascii="TH Sarabun New" w:hAnsi="TH Sarabun New" w:cs="TH Sarabun New"/>
          <w:sz w:val="32"/>
          <w:szCs w:val="32"/>
          <w:cs/>
        </w:rPr>
        <w:t>การนำเสนอรูปภาพและตาราง</w:t>
      </w:r>
      <w:r w:rsidR="00A3455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44267" w:rsidRPr="0042463C">
        <w:rPr>
          <w:rFonts w:ascii="TH Sarabun New" w:hAnsi="TH Sarabun New" w:cs="TH Sarabun New"/>
          <w:sz w:val="32"/>
          <w:szCs w:val="32"/>
          <w:cs/>
        </w:rPr>
        <w:t>สามารถนำเสนอต่อจากข้อความที่กล่าวถึ</w:t>
      </w:r>
      <w:r w:rsidR="009470A6" w:rsidRPr="0042463C">
        <w:rPr>
          <w:rFonts w:ascii="TH Sarabun New" w:hAnsi="TH Sarabun New" w:cs="TH Sarabun New"/>
          <w:sz w:val="32"/>
          <w:szCs w:val="32"/>
          <w:cs/>
        </w:rPr>
        <w:t>ง</w:t>
      </w:r>
      <w:r w:rsidR="00C44267" w:rsidRPr="0042463C">
        <w:rPr>
          <w:rFonts w:ascii="TH Sarabun New" w:hAnsi="TH Sarabun New" w:cs="TH Sarabun New"/>
          <w:sz w:val="32"/>
          <w:szCs w:val="32"/>
          <w:cs/>
        </w:rPr>
        <w:t>หรือ</w:t>
      </w:r>
      <w:r w:rsidR="009470A6" w:rsidRPr="0042463C">
        <w:rPr>
          <w:rFonts w:ascii="TH Sarabun New" w:hAnsi="TH Sarabun New" w:cs="TH Sarabun New"/>
          <w:sz w:val="32"/>
          <w:szCs w:val="32"/>
          <w:cs/>
        </w:rPr>
        <w:t>อาจ</w:t>
      </w:r>
      <w:r w:rsidR="00C44267" w:rsidRPr="0042463C">
        <w:rPr>
          <w:rFonts w:ascii="TH Sarabun New" w:hAnsi="TH Sarabun New" w:cs="TH Sarabun New"/>
          <w:sz w:val="32"/>
          <w:szCs w:val="32"/>
          <w:cs/>
        </w:rPr>
        <w:t>นำเสนอ</w:t>
      </w:r>
      <w:r w:rsidR="009470A6" w:rsidRPr="0042463C">
        <w:rPr>
          <w:rFonts w:ascii="TH Sarabun New" w:hAnsi="TH Sarabun New" w:cs="TH Sarabun New"/>
          <w:sz w:val="32"/>
          <w:szCs w:val="32"/>
          <w:cs/>
        </w:rPr>
        <w:t xml:space="preserve">ภายหลังจากจบหัวข้อหรือนำเสนอในหน้าใหม่ </w:t>
      </w:r>
    </w:p>
    <w:p w14:paraId="25C5BF60" w14:textId="77777777" w:rsidR="00473531" w:rsidRDefault="009470A6" w:rsidP="002403D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>ทั้งรูปภาพและตารางจะต้องมีคำอธิบาย</w:t>
      </w:r>
      <w:r w:rsidR="00A3455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2463C">
        <w:rPr>
          <w:rFonts w:ascii="TH Sarabun New" w:hAnsi="TH Sarabun New" w:cs="TH Sarabun New"/>
          <w:sz w:val="32"/>
          <w:szCs w:val="32"/>
          <w:cs/>
        </w:rPr>
        <w:t xml:space="preserve">โดยคำอธิบายของรูปภาพให้พิมพ์ไว้ใต้รูปภาพและอยู่กึ่งกลางหน้ากระดาษ หากรูปภาพใดถูกแบ่งออกเป็น 2 ส่วนให้มีการระบุคำอธิบายของแต่ละส่วนโดยอาศัยตัวอักษรภาษาไทยในวงเล็บเรียงตามลำดับเช่น (ก) และ (ข)  ส่วนคำอธิบายตารางให้พิมพ์ไว้เหนือตารางและชิดริมซ้ายของคอลัมน์หรือชิดริมซ้ายของกระดาษ </w:t>
      </w:r>
      <w:r w:rsidR="00C1087F" w:rsidRPr="0042463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05AB" w:rsidRPr="0042463C">
        <w:rPr>
          <w:rFonts w:ascii="TH Sarabun New" w:hAnsi="TH Sarabun New" w:cs="TH Sarabun New"/>
          <w:sz w:val="32"/>
          <w:szCs w:val="32"/>
          <w:cs/>
        </w:rPr>
        <w:t xml:space="preserve">โดยการเรียงลำดับรูปภาพและตารางให้แยกการเรียงลำดับออกจากกัน </w:t>
      </w:r>
    </w:p>
    <w:p w14:paraId="2E4B9AEC" w14:textId="77777777" w:rsidR="0084490B" w:rsidRDefault="009470A6" w:rsidP="002403D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2463C">
        <w:rPr>
          <w:rFonts w:ascii="TH Sarabun New" w:hAnsi="TH Sarabun New" w:cs="TH Sarabun New"/>
          <w:sz w:val="32"/>
          <w:szCs w:val="32"/>
          <w:cs/>
        </w:rPr>
        <w:t>การระบุหมายเลขลำดับรูปภาพและตารางในบทความให้ระ</w:t>
      </w:r>
      <w:r w:rsidR="00C1087F" w:rsidRPr="0042463C">
        <w:rPr>
          <w:rFonts w:ascii="TH Sarabun New" w:hAnsi="TH Sarabun New" w:cs="TH Sarabun New"/>
          <w:sz w:val="32"/>
          <w:szCs w:val="32"/>
          <w:cs/>
        </w:rPr>
        <w:t>บุเป็น</w:t>
      </w:r>
      <w:r w:rsidR="00050EE5">
        <w:rPr>
          <w:rFonts w:ascii="TH Sarabun New" w:hAnsi="TH Sarabun New" w:cs="TH Sarabun New" w:hint="cs"/>
          <w:sz w:val="32"/>
          <w:szCs w:val="32"/>
          <w:cs/>
        </w:rPr>
        <w:t xml:space="preserve"> ภาพประกอบ </w:t>
      </w:r>
      <w:r w:rsidR="00050EE5" w:rsidRPr="0042463C">
        <w:rPr>
          <w:rFonts w:ascii="TH Sarabun New" w:hAnsi="TH Sarabun New" w:cs="TH Sarabun New"/>
          <w:sz w:val="32"/>
          <w:szCs w:val="32"/>
        </w:rPr>
        <w:t xml:space="preserve">1 </w:t>
      </w:r>
      <w:r w:rsidR="00980DC8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C1087F" w:rsidRPr="0042463C">
        <w:rPr>
          <w:rFonts w:ascii="TH Sarabun New" w:hAnsi="TH Sarabun New" w:cs="TH Sarabun New"/>
          <w:sz w:val="32"/>
          <w:szCs w:val="32"/>
          <w:cs/>
        </w:rPr>
        <w:t xml:space="preserve">ตาราง </w:t>
      </w:r>
      <w:r w:rsidR="00CA4CDE">
        <w:rPr>
          <w:rFonts w:ascii="TH Sarabun New" w:hAnsi="TH Sarabun New" w:cs="TH Sarabun New"/>
          <w:sz w:val="32"/>
          <w:szCs w:val="32"/>
        </w:rPr>
        <w:t xml:space="preserve">1  </w:t>
      </w:r>
      <w:r w:rsidR="00C1087F" w:rsidRPr="0042463C">
        <w:rPr>
          <w:rFonts w:ascii="TH Sarabun New" w:hAnsi="TH Sarabun New" w:cs="TH Sarabun New"/>
          <w:sz w:val="32"/>
          <w:szCs w:val="32"/>
          <w:cs/>
        </w:rPr>
        <w:t xml:space="preserve">เป็นต้น </w:t>
      </w:r>
    </w:p>
    <w:p w14:paraId="2583096E" w14:textId="77777777" w:rsidR="00CA4CDE" w:rsidRPr="0042463C" w:rsidRDefault="00CA4CDE" w:rsidP="002403D2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14:paraId="2F0D958E" w14:textId="77777777" w:rsidR="0084490B" w:rsidRPr="0042463C" w:rsidRDefault="009C6A8B" w:rsidP="003527E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12F8BD0F" wp14:editId="6B79A6A3">
            <wp:extent cx="2396643" cy="1801504"/>
            <wp:effectExtent l="0" t="0" r="3810" b="8255"/>
            <wp:docPr id="11" name="Picture 1" descr="ผลการค้นหารูปภาพสำหรับ ทฤษฎีการบริห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ทฤษฎีการบริหาร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56" cy="186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F4533" w14:textId="77777777" w:rsidR="003527E1" w:rsidRPr="003527E1" w:rsidRDefault="003527E1" w:rsidP="006A3ECD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 New" w:hAnsi="TH Sarabun New" w:cs="TH Sarabun New"/>
          <w:sz w:val="6"/>
          <w:szCs w:val="6"/>
        </w:rPr>
      </w:pPr>
    </w:p>
    <w:p w14:paraId="2B7E7C7C" w14:textId="10C299A9" w:rsidR="00F87DFA" w:rsidRDefault="00050EE5" w:rsidP="006A3ECD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ภาพประกอบ </w:t>
      </w:r>
      <w:r w:rsidR="00F87DFA" w:rsidRPr="0042463C">
        <w:rPr>
          <w:rFonts w:ascii="TH Sarabun New" w:hAnsi="TH Sarabun New" w:cs="TH Sarabun New"/>
          <w:sz w:val="32"/>
          <w:szCs w:val="32"/>
        </w:rPr>
        <w:t xml:space="preserve">1 </w:t>
      </w:r>
      <w:r w:rsidR="00441304" w:rsidRPr="0042463C">
        <w:rPr>
          <w:rFonts w:ascii="TH Sarabun New" w:hAnsi="TH Sarabun New" w:cs="TH Sarabun New"/>
          <w:sz w:val="32"/>
          <w:szCs w:val="32"/>
          <w:cs/>
        </w:rPr>
        <w:t>ทฤษฎี</w:t>
      </w:r>
      <w:r w:rsidR="00DB04AC">
        <w:rPr>
          <w:rFonts w:ascii="TH Sarabun New" w:hAnsi="TH Sarabun New" w:cs="TH Sarabun New" w:hint="cs"/>
          <w:sz w:val="32"/>
          <w:szCs w:val="32"/>
          <w:cs/>
        </w:rPr>
        <w:t>แรงจูงใจของมาสโลว์</w:t>
      </w:r>
      <w:r w:rsidR="008D55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D555E">
        <w:rPr>
          <w:rFonts w:ascii="TH Sarabun New" w:hAnsi="TH Sarabun New" w:cs="TH Sarabun New"/>
          <w:sz w:val="32"/>
          <w:szCs w:val="32"/>
        </w:rPr>
        <w:t>[1]</w:t>
      </w:r>
    </w:p>
    <w:p w14:paraId="2E7A7B69" w14:textId="77777777" w:rsidR="00050EE5" w:rsidRDefault="00050EE5" w:rsidP="006A3ECD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2BDD473C" w14:textId="662CA5BA" w:rsidR="00050EE5" w:rsidRDefault="00050EE5" w:rsidP="006A3ECD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59DEC588" w14:textId="524CE100" w:rsidR="00BD561D" w:rsidRDefault="00BD561D" w:rsidP="006A3ECD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6A609ABC" w14:textId="77777777" w:rsidR="00BD561D" w:rsidRDefault="00BD561D" w:rsidP="006A3ECD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34434D1B" w14:textId="77777777" w:rsidR="00475FE5" w:rsidRDefault="00475FE5" w:rsidP="006A3ECD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63028556" w14:textId="77777777" w:rsidR="007B0642" w:rsidRPr="005D7FC6" w:rsidRDefault="007B0642" w:rsidP="00050EE5">
      <w:pPr>
        <w:rPr>
          <w:rFonts w:ascii="TH Sarabun New" w:eastAsia="Cordia New" w:hAnsi="TH Sarabun New" w:cs="TH Sarabun New"/>
          <w:sz w:val="10"/>
          <w:szCs w:val="10"/>
        </w:rPr>
      </w:pPr>
    </w:p>
    <w:p w14:paraId="72C22B73" w14:textId="77777777" w:rsidR="003C65B1" w:rsidRPr="000E5806" w:rsidRDefault="003C65B1" w:rsidP="00050EE5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  <w:tab w:val="left" w:pos="1985"/>
          <w:tab w:val="left" w:pos="2127"/>
          <w:tab w:val="left" w:pos="2268"/>
          <w:tab w:val="left" w:pos="2835"/>
          <w:tab w:val="left" w:pos="3402"/>
          <w:tab w:val="left" w:pos="3969"/>
        </w:tabs>
        <w:spacing w:after="240"/>
        <w:ind w:left="284" w:hanging="284"/>
        <w:jc w:val="thaiDistribute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0E5806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ตาราง </w:t>
      </w:r>
      <w:r w:rsidR="00E3017C" w:rsidRPr="000E5806">
        <w:rPr>
          <w:rFonts w:ascii="TH Sarabun New" w:eastAsia="Times New Roman" w:hAnsi="TH Sarabun New" w:cs="TH Sarabun New"/>
          <w:sz w:val="32"/>
          <w:szCs w:val="32"/>
          <w:lang w:eastAsia="en-US"/>
        </w:rPr>
        <w:t>1</w:t>
      </w:r>
      <w:r w:rsidRPr="000E5806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</w:t>
      </w:r>
      <w:r w:rsidRPr="000E5806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แสดงค่าเฉลี่ย ส่วนเบี่ยงเบนมาตรฐาน</w:t>
      </w:r>
      <w:r w:rsidR="004D3B9D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</w:t>
      </w:r>
      <w:r w:rsidRPr="000E5806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และระดับความคิดเห็นผล</w:t>
      </w:r>
      <w:r w:rsidR="004D3B9D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>ของ</w:t>
      </w:r>
      <w:r w:rsidRPr="000E5806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การดำเนินงานในการจัดการเรียนการสอนแบบ </w:t>
      </w:r>
      <w:r w:rsidRPr="000E5806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Active Learning </w:t>
      </w:r>
    </w:p>
    <w:tbl>
      <w:tblPr>
        <w:tblW w:w="5000" w:type="pct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935"/>
        <w:gridCol w:w="1109"/>
        <w:gridCol w:w="1994"/>
      </w:tblGrid>
      <w:tr w:rsidR="003C65B1" w:rsidRPr="000E5806" w14:paraId="5327793C" w14:textId="77777777" w:rsidTr="001C464E">
        <w:tc>
          <w:tcPr>
            <w:tcW w:w="2841" w:type="pct"/>
            <w:vMerge w:val="restart"/>
            <w:vAlign w:val="center"/>
          </w:tcPr>
          <w:p w14:paraId="1E09DA9B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รายการประเมิน</w:t>
            </w:r>
          </w:p>
        </w:tc>
        <w:tc>
          <w:tcPr>
            <w:tcW w:w="2159" w:type="pct"/>
            <w:gridSpan w:val="3"/>
            <w:vAlign w:val="center"/>
          </w:tcPr>
          <w:p w14:paraId="7B1441A6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ผลการประเมิน</w:t>
            </w:r>
          </w:p>
        </w:tc>
      </w:tr>
      <w:tr w:rsidR="003C65B1" w:rsidRPr="000E5806" w14:paraId="17EF676E" w14:textId="77777777" w:rsidTr="001C464E">
        <w:tc>
          <w:tcPr>
            <w:tcW w:w="2841" w:type="pct"/>
            <w:vMerge/>
            <w:vAlign w:val="center"/>
          </w:tcPr>
          <w:p w14:paraId="2C62DD6C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500" w:type="pct"/>
            <w:vAlign w:val="center"/>
          </w:tcPr>
          <w:p w14:paraId="67D53DEA" w14:textId="77777777" w:rsidR="003C65B1" w:rsidRPr="000E5806" w:rsidRDefault="00493883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noProof/>
                <w:position w:val="-10"/>
                <w:sz w:val="32"/>
                <w:szCs w:val="32"/>
                <w:lang w:eastAsia="en-US"/>
              </w:rPr>
              <w:drawing>
                <wp:inline distT="0" distB="0" distL="0" distR="0" wp14:anchorId="34FAB247" wp14:editId="10961966">
                  <wp:extent cx="152400" cy="165100"/>
                  <wp:effectExtent l="0" t="0" r="0" b="635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pct"/>
            <w:vAlign w:val="center"/>
          </w:tcPr>
          <w:p w14:paraId="7AB5375C" w14:textId="77777777" w:rsidR="003C65B1" w:rsidRPr="000E5806" w:rsidRDefault="00493883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noProof/>
                <w:position w:val="-6"/>
                <w:sz w:val="32"/>
                <w:szCs w:val="32"/>
                <w:lang w:eastAsia="en-US"/>
              </w:rPr>
              <w:drawing>
                <wp:inline distT="0" distB="0" distL="0" distR="0" wp14:anchorId="69591C18" wp14:editId="1A97ADD9">
                  <wp:extent cx="165100" cy="16510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pct"/>
            <w:vAlign w:val="center"/>
          </w:tcPr>
          <w:p w14:paraId="1519C035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แปลผล</w:t>
            </w:r>
          </w:p>
        </w:tc>
      </w:tr>
      <w:tr w:rsidR="003C65B1" w:rsidRPr="000E5806" w14:paraId="5D65C7D7" w14:textId="77777777" w:rsidTr="001C464E">
        <w:tc>
          <w:tcPr>
            <w:tcW w:w="2841" w:type="pct"/>
            <w:tcBorders>
              <w:bottom w:val="double" w:sz="4" w:space="0" w:color="auto"/>
            </w:tcBorders>
            <w:vAlign w:val="center"/>
          </w:tcPr>
          <w:p w14:paraId="565FA6F3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 xml:space="preserve">1. 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 xml:space="preserve">การประเมินระบบ </w:t>
            </w:r>
          </w:p>
          <w:p w14:paraId="2E9496C3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 xml:space="preserve">2. 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 xml:space="preserve">การประเมินการจัดเตรียมโปรแกรม </w:t>
            </w:r>
          </w:p>
          <w:p w14:paraId="1568928E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 xml:space="preserve">3. 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 xml:space="preserve">การประเมินการนำโปรแกรมไปใช้ </w:t>
            </w:r>
          </w:p>
          <w:p w14:paraId="67CB11A6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 xml:space="preserve">4. 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 xml:space="preserve">การประเมินเพื่อปรับปรุงโปรแกรม </w:t>
            </w:r>
          </w:p>
          <w:p w14:paraId="7470F2C1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 xml:space="preserve">5. 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 xml:space="preserve">การประเมินเพื่อรับรองโปรแกรม </w:t>
            </w:r>
          </w:p>
        </w:tc>
        <w:tc>
          <w:tcPr>
            <w:tcW w:w="500" w:type="pct"/>
            <w:tcBorders>
              <w:bottom w:val="double" w:sz="4" w:space="0" w:color="auto"/>
            </w:tcBorders>
            <w:vAlign w:val="center"/>
          </w:tcPr>
          <w:p w14:paraId="2C1DD412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4.80</w:t>
            </w:r>
          </w:p>
          <w:p w14:paraId="0F5D770E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4.48</w:t>
            </w:r>
          </w:p>
          <w:p w14:paraId="0FAD16A0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4.44</w:t>
            </w:r>
          </w:p>
          <w:p w14:paraId="7E49B6FD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1.38</w:t>
            </w:r>
          </w:p>
          <w:p w14:paraId="6CFDF0F5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4.50</w:t>
            </w:r>
          </w:p>
        </w:tc>
        <w:tc>
          <w:tcPr>
            <w:tcW w:w="593" w:type="pct"/>
            <w:tcBorders>
              <w:bottom w:val="double" w:sz="4" w:space="0" w:color="auto"/>
            </w:tcBorders>
            <w:vAlign w:val="center"/>
          </w:tcPr>
          <w:p w14:paraId="6511DA51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0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.874</w:t>
            </w:r>
          </w:p>
          <w:p w14:paraId="78F1443E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0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.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290</w:t>
            </w:r>
          </w:p>
          <w:p w14:paraId="5AD3F12A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0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.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271</w:t>
            </w:r>
          </w:p>
          <w:p w14:paraId="0FD7AECE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0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.</w:t>
            </w: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373</w:t>
            </w:r>
          </w:p>
          <w:p w14:paraId="6059C071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  <w:t>0.390</w:t>
            </w:r>
          </w:p>
        </w:tc>
        <w:tc>
          <w:tcPr>
            <w:tcW w:w="1066" w:type="pct"/>
            <w:tcBorders>
              <w:bottom w:val="double" w:sz="4" w:space="0" w:color="auto"/>
            </w:tcBorders>
            <w:vAlign w:val="center"/>
          </w:tcPr>
          <w:p w14:paraId="6E38A450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สูง</w:t>
            </w:r>
          </w:p>
          <w:p w14:paraId="0E04752C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ค่อนข้างสูง</w:t>
            </w:r>
          </w:p>
          <w:p w14:paraId="5C0FBFDF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สูง</w:t>
            </w:r>
          </w:p>
          <w:p w14:paraId="6340B244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ต่ำ</w:t>
            </w:r>
          </w:p>
          <w:p w14:paraId="4403B5E4" w14:textId="77777777" w:rsidR="003C65B1" w:rsidRPr="000E5806" w:rsidRDefault="003C65B1" w:rsidP="003C65B1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127"/>
                <w:tab w:val="left" w:pos="2268"/>
                <w:tab w:val="left" w:pos="2835"/>
                <w:tab w:val="left" w:pos="3402"/>
                <w:tab w:val="left" w:pos="3969"/>
              </w:tabs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  <w:r w:rsidRPr="000E5806">
              <w:rPr>
                <w:rFonts w:ascii="TH Sarabun New" w:eastAsia="Times New Roman" w:hAnsi="TH Sarabun New" w:cs="TH Sarabun New"/>
                <w:sz w:val="32"/>
                <w:szCs w:val="32"/>
                <w:cs/>
                <w:lang w:eastAsia="en-US"/>
              </w:rPr>
              <w:t>สูง</w:t>
            </w:r>
          </w:p>
        </w:tc>
      </w:tr>
    </w:tbl>
    <w:p w14:paraId="24B05F0B" w14:textId="77777777" w:rsidR="00940494" w:rsidRPr="0042463C" w:rsidRDefault="00940494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1D3AFDF8" w14:textId="77777777" w:rsidR="00BE2B58" w:rsidRPr="00B45ACC" w:rsidRDefault="00BE2B58" w:rsidP="00B45AC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45ACC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สรุปผลการวิจัย</w:t>
      </w:r>
    </w:p>
    <w:p w14:paraId="7B2DC5D1" w14:textId="77777777" w:rsidR="00C04BE2" w:rsidRDefault="00C04BE2" w:rsidP="00FC4DC0">
      <w:pPr>
        <w:pStyle w:val="ListParagraph"/>
        <w:ind w:left="284" w:firstLine="425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C04BE2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Pr="00C04BE2">
        <w:rPr>
          <w:rFonts w:ascii="TH Sarabun New" w:hAnsi="TH Sarabun New" w:cs="TH Sarabun New" w:hint="cs"/>
          <w:color w:val="FF0000"/>
          <w:sz w:val="32"/>
          <w:szCs w:val="32"/>
          <w:cs/>
        </w:rPr>
        <w:t>เป็นการย่อผลการศึกษาเฉพาะประเด็นที่สำคัญๆ ให้ครบถ้วน</w:t>
      </w:r>
      <w:r w:rsidR="00091BE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 w:rsidRPr="00C04BE2">
        <w:rPr>
          <w:rFonts w:ascii="TH Sarabun New" w:hAnsi="TH Sarabun New" w:cs="TH Sarabun New" w:hint="cs"/>
          <w:color w:val="FF0000"/>
          <w:sz w:val="32"/>
          <w:szCs w:val="32"/>
          <w:cs/>
        </w:rPr>
        <w:t>และเสนอแนะงานวิจัยที่จะนำไปใช้ประโยชน์ หรือประเด็นคำถามสำหรับเป็นแนวทางในการวิจัยต่อไป</w:t>
      </w:r>
      <w:r w:rsidRPr="00C04BE2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148D94FB" w14:textId="77777777" w:rsidR="008D555E" w:rsidRPr="00C04BE2" w:rsidRDefault="008D555E" w:rsidP="00FC4DC0">
      <w:pPr>
        <w:pStyle w:val="ListParagraph"/>
        <w:ind w:left="284" w:firstLine="425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260AE202" w14:textId="77777777" w:rsidR="00BE2B58" w:rsidRPr="004A12A3" w:rsidRDefault="00BE2B58" w:rsidP="004A12A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A12A3">
        <w:rPr>
          <w:rFonts w:ascii="TH Sarabun New" w:hAnsi="TH Sarabun New" w:cs="TH Sarabun New" w:hint="cs"/>
          <w:b/>
          <w:bCs/>
          <w:sz w:val="32"/>
          <w:szCs w:val="32"/>
          <w:cs/>
        </w:rPr>
        <w:t>อภิปรายผล</w:t>
      </w:r>
    </w:p>
    <w:p w14:paraId="0A8D1C9B" w14:textId="77777777" w:rsidR="004A12A3" w:rsidRDefault="004A12A3" w:rsidP="004A12A3">
      <w:pPr>
        <w:ind w:left="720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4A12A3">
        <w:rPr>
          <w:rFonts w:ascii="TH Sarabun New" w:hAnsi="TH Sarabun New" w:cs="TH Sarabun New" w:hint="cs"/>
          <w:color w:val="FF0000"/>
          <w:sz w:val="32"/>
          <w:szCs w:val="32"/>
          <w:cs/>
        </w:rPr>
        <w:t>อภิปรายผลการวิจัยที่มีเอกสารอ้างอิงที่เชื่อถือได้</w:t>
      </w:r>
      <w:r>
        <w:rPr>
          <w:rFonts w:ascii="TH Sarabun New" w:hAnsi="TH Sarabun New" w:cs="TH Sarabun New"/>
          <w:color w:val="FF0000"/>
          <w:sz w:val="32"/>
          <w:szCs w:val="32"/>
        </w:rPr>
        <w:t>)</w:t>
      </w:r>
    </w:p>
    <w:p w14:paraId="16991796" w14:textId="77777777" w:rsidR="008D555E" w:rsidRPr="004A12A3" w:rsidRDefault="008D555E" w:rsidP="004A12A3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14:paraId="628F0A6C" w14:textId="77777777" w:rsidR="00BE2B58" w:rsidRDefault="00BE2B58" w:rsidP="00A2084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2084F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</w:t>
      </w:r>
      <w:r w:rsidR="0036390C" w:rsidRPr="00A2084F">
        <w:rPr>
          <w:rFonts w:ascii="TH Sarabun New" w:hAnsi="TH Sarabun New" w:cs="TH Sarabun New" w:hint="cs"/>
          <w:b/>
          <w:bCs/>
          <w:sz w:val="32"/>
          <w:szCs w:val="32"/>
          <w:cs/>
        </w:rPr>
        <w:t>ะ</w:t>
      </w:r>
      <w:r w:rsidR="00F1631F" w:rsidRPr="00A2084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48FC035" w14:textId="77777777" w:rsidR="00C37922" w:rsidRDefault="00C37922" w:rsidP="00C37922">
      <w:pPr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เสนอแนะงานวิจัย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ที่</w:t>
      </w:r>
      <w:r w:rsidRPr="00E37DD3">
        <w:rPr>
          <w:rFonts w:ascii="TH Sarabun New" w:hAnsi="TH Sarabun New" w:cs="TH Sarabun New" w:hint="cs"/>
          <w:color w:val="FF0000"/>
          <w:sz w:val="32"/>
          <w:szCs w:val="32"/>
          <w:cs/>
        </w:rPr>
        <w:t>จะนำไปใช้ประโยชน์ หรือประเด็นคำถามสำหรับเป็นแนวทางในการวิจัยต่อไป</w:t>
      </w:r>
      <w:r w:rsidRPr="00E37DD3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0A2A8407" w14:textId="77777777" w:rsidR="008D555E" w:rsidRPr="00E37DD3" w:rsidRDefault="008D555E" w:rsidP="00C37922">
      <w:pPr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39CD651B" w14:textId="77777777" w:rsidR="00F1631F" w:rsidRPr="00A2084F" w:rsidRDefault="00C70F84" w:rsidP="00F03B5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2084F">
        <w:rPr>
          <w:rFonts w:ascii="TH Sarabun New" w:hAnsi="TH Sarabun New" w:cs="TH Sarabun New"/>
          <w:b/>
          <w:bCs/>
          <w:sz w:val="32"/>
          <w:szCs w:val="32"/>
          <w:cs/>
        </w:rPr>
        <w:t>กิตติกรรมประกาศ</w:t>
      </w:r>
    </w:p>
    <w:p w14:paraId="17AC8AF6" w14:textId="77777777" w:rsidR="00560889" w:rsidRDefault="002403D2" w:rsidP="00F03B5D">
      <w:pPr>
        <w:tabs>
          <w:tab w:val="left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2463C">
        <w:rPr>
          <w:rFonts w:ascii="TH Sarabun New" w:hAnsi="TH Sarabun New" w:cs="TH Sarabun New"/>
          <w:sz w:val="32"/>
          <w:szCs w:val="32"/>
        </w:rPr>
        <w:tab/>
      </w:r>
      <w:r w:rsidRPr="0042463C">
        <w:rPr>
          <w:rFonts w:ascii="TH Sarabun New" w:hAnsi="TH Sarabun New" w:cs="TH Sarabun New"/>
          <w:sz w:val="32"/>
          <w:szCs w:val="32"/>
        </w:rPr>
        <w:tab/>
      </w:r>
      <w:r w:rsidR="00D55C7A" w:rsidRPr="0042463C">
        <w:rPr>
          <w:rFonts w:ascii="TH Sarabun New" w:hAnsi="TH Sarabun New" w:cs="TH Sarabun New"/>
          <w:sz w:val="32"/>
          <w:szCs w:val="32"/>
          <w:cs/>
        </w:rPr>
        <w:t>หากต้องการเขียนกิตติกรรมประกาศเพื่อขอบคุณบุคคลหรือหน่วยงานที่เกี่ยวข้อง</w:t>
      </w:r>
      <w:r w:rsidR="0075058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55C7A" w:rsidRPr="0042463C">
        <w:rPr>
          <w:rFonts w:ascii="TH Sarabun New" w:hAnsi="TH Sarabun New" w:cs="TH Sarabun New"/>
          <w:sz w:val="32"/>
          <w:szCs w:val="32"/>
          <w:cs/>
        </w:rPr>
        <w:t xml:space="preserve">สามารถเขียนได้ โดยให้อยู่หลังเนื้อหาหลักของบทความและก่อนเอกสารอ้างอิง </w:t>
      </w:r>
      <w:r w:rsidR="00E302ED">
        <w:rPr>
          <w:rFonts w:ascii="TH Sarabun New" w:hAnsi="TH Sarabun New" w:cs="TH Sarabun New"/>
          <w:sz w:val="32"/>
          <w:szCs w:val="32"/>
        </w:rPr>
        <w:t>(</w:t>
      </w:r>
      <w:r w:rsidR="00F843E4">
        <w:rPr>
          <w:rFonts w:ascii="TH Sarabun New" w:hAnsi="TH Sarabun New" w:cs="TH Sarabun New" w:hint="cs"/>
          <w:sz w:val="32"/>
          <w:szCs w:val="32"/>
          <w:cs/>
        </w:rPr>
        <w:t>มีหรือไม่ก็ได้</w:t>
      </w:r>
      <w:r w:rsidR="00E302ED">
        <w:rPr>
          <w:rFonts w:ascii="TH Sarabun New" w:hAnsi="TH Sarabun New" w:cs="TH Sarabun New"/>
          <w:sz w:val="32"/>
          <w:szCs w:val="32"/>
        </w:rPr>
        <w:t>)</w:t>
      </w:r>
    </w:p>
    <w:p w14:paraId="4A1CC711" w14:textId="77777777" w:rsidR="0055725B" w:rsidRDefault="0055725B" w:rsidP="00F03B5D">
      <w:pPr>
        <w:jc w:val="thaiDistribute"/>
        <w:rPr>
          <w:rFonts w:ascii="TH SarabunPSK" w:eastAsia="Times New Roman" w:hAnsi="TH SarabunPSK" w:cs="TH SarabunPSK"/>
          <w:color w:val="0000FF"/>
          <w:sz w:val="28"/>
        </w:rPr>
      </w:pPr>
    </w:p>
    <w:p w14:paraId="2379824E" w14:textId="77777777" w:rsidR="0055725B" w:rsidRPr="00CC3BAC" w:rsidRDefault="0055725B" w:rsidP="00F03B5D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72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เอกสารอ้างอิง</w:t>
      </w:r>
    </w:p>
    <w:p w14:paraId="37427FCD" w14:textId="057DE947" w:rsidR="0055725B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[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]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นิตยา เงินประเสริฐศรี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“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องค์การแนวนอน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,” 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วารสารสังคมศาสตร์และมนุษยศาสตร์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ปีที่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15, 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37-42,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มกราคม-มิถุนายน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2554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14:paraId="0642AA65" w14:textId="3BDBE8A0" w:rsidR="0055725B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[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]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ปรินทร เต็มญารศิลป์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“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การเตรียมและการวิเคราะห์คุณลักษณะเฉพาะของถ่านกัมมันต์จากไผ่ตง</w:t>
      </w:r>
      <w:r w:rsidR="00FF79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และไผ่หมาจู๋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,”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วิทยานิพนธ์ วท.บ. (เคมี)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มหาวิทยาลัยเกษตรศาสตร์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กรุงเทพฯ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2551.</w:t>
      </w:r>
    </w:p>
    <w:p w14:paraId="1CF633FE" w14:textId="4F4A62D5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[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] J.O. Williams, “Narrow-band analyzer,” Ph.D. dissertation (Electrical Engineering), Harvard University, Cambridge, MA, USA, 1993.</w:t>
      </w:r>
    </w:p>
    <w:p w14:paraId="130D9E16" w14:textId="36672F86" w:rsidR="003A1ED3" w:rsidRPr="00CC3BAC" w:rsidRDefault="003A1ED3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[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] J. Jones. (1991, May 10). 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Networks (2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vertAlign w:val="superscript"/>
        </w:rPr>
        <w:t>nd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ed.)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 [Online]. Available: http://www/atm.com</w:t>
      </w:r>
    </w:p>
    <w:p w14:paraId="0F0B9E40" w14:textId="77777777" w:rsidR="00B6326E" w:rsidRPr="00237089" w:rsidRDefault="00B6326E" w:rsidP="00B6326E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6326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รายละเอียดอื่น</w:t>
      </w:r>
      <w:r w:rsidRPr="00B6326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6326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ๆ</w:t>
      </w:r>
    </w:p>
    <w:p w14:paraId="4BC2C39B" w14:textId="39F56D89" w:rsidR="00B6326E" w:rsidRPr="00501E70" w:rsidRDefault="00B6326E" w:rsidP="00B6326E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01E70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การเขียนเอกสารอ้างอิง</w:t>
      </w:r>
    </w:p>
    <w:p w14:paraId="029987B3" w14:textId="6A653E43" w:rsidR="0055725B" w:rsidRPr="00B6326E" w:rsidRDefault="00B6326E" w:rsidP="00AA09DB">
      <w:pPr>
        <w:pStyle w:val="ListParagraph"/>
        <w:numPr>
          <w:ilvl w:val="0"/>
          <w:numId w:val="6"/>
        </w:numPr>
        <w:ind w:left="0" w:firstLine="3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6326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ให้รวบรวมรายชื่อสิ่งพิมพ์และวัสดุความรู้ต่าง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326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ๆ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326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ที่ใช้เป็นหลักฐานหรือเอกสารอ้างอิงในการศึกษาไว้ท้ายบทความ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326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โดยการอ้างอิงใน</w:t>
      </w:r>
      <w:r w:rsidR="00D604F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เนื้อหา</w:t>
      </w:r>
      <w:r w:rsidR="00AA09D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บทความ ใช้</w:t>
      </w:r>
      <w:r w:rsidR="006C41E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</w:t>
      </w:r>
      <w:r w:rsidRPr="00B6326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อ้างอิงโดย</w:t>
      </w:r>
      <w:r w:rsidR="00AA09DB" w:rsidRPr="00AA09D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ใส่ตัวเลขกำกับไว้ในวงเล็บ</w:t>
      </w:r>
      <w:r w:rsidR="00AA09DB" w:rsidRPr="00AA09D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[ ] </w:t>
      </w:r>
      <w:r w:rsidR="00AA09DB" w:rsidRPr="00AA09D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ท้ายข้อความหรือชื่อบุคคลที่อ้างอิง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326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เช่น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[1]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 [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1,2] </w:t>
      </w:r>
      <w:r w:rsidRPr="00B6326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[1-3] </w:t>
      </w:r>
      <w:r w:rsidRPr="00B6326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เป็นต้น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6326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เรียงลำดับตามการอ้างอิงก่อนหลัง</w:t>
      </w:r>
      <w:r w:rsidRPr="00B6326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0F0643B" w14:textId="25323549" w:rsidR="0055725B" w:rsidRPr="002F1D11" w:rsidRDefault="00B6326E" w:rsidP="00F03B5D">
      <w:pPr>
        <w:pStyle w:val="ListParagraph"/>
        <w:numPr>
          <w:ilvl w:val="0"/>
          <w:numId w:val="6"/>
        </w:numPr>
        <w:ind w:left="0" w:firstLine="3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การอ้างอิงท้ายบทความจะต้องมีการอ้างอิงหรือกล่าวถึงในบทความ และจัดเรียงตามลำดับการอ้างอิงที่ปรากฏในบทความ ใช้การอ้างอิงตามรูปแบบของ </w:t>
      </w:r>
      <w:r w:rsidRPr="0055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IEEE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</w:t>
      </w:r>
      <w:r w:rsidRPr="005572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รายละเอียดของเอกสารประกอบด้วย ชื่อผู้เขียน ชื่อหนังสือหรือชื่อของบทความ ชื่อของเอกสารที่พิมพ์ สำนักหรือสถานที่พิมพ์ ปีที่(ฉบับที่) พิมพ์ และเลขหน้าที่อ้างอิง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5572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(https://ieee-dataport.org/sites/default/files/analysis/27/IEEE%20Citation%20Guidelines.pdf) </w:t>
      </w:r>
    </w:p>
    <w:p w14:paraId="708676F7" w14:textId="77777777" w:rsidR="0055725B" w:rsidRPr="00CC3BAC" w:rsidRDefault="0055725B" w:rsidP="00F03B5D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725B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วารสาร</w:t>
      </w:r>
    </w:p>
    <w:p w14:paraId="718EDC4F" w14:textId="77777777" w:rsidR="0055725B" w:rsidRPr="00CC3BAC" w:rsidRDefault="0055725B" w:rsidP="00F03B5D">
      <w:pPr>
        <w:ind w:left="284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[1]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ชื่อผู้แต่ง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“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ชื่อบทความ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,” 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ปีที่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ฉบับที่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เลขหน้าบทความที่อ้างอิง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ปีที่พิมพ์.</w:t>
      </w:r>
    </w:p>
    <w:p w14:paraId="10A6C933" w14:textId="4A59EB8B" w:rsidR="0055725B" w:rsidRPr="00CC3BAC" w:rsidRDefault="0055725B" w:rsidP="00F03B5D">
      <w:pPr>
        <w:ind w:left="284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[2] D. L. K. </w:t>
      </w:r>
      <w:proofErr w:type="spellStart"/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Tay</w:t>
      </w:r>
      <w:proofErr w:type="spellEnd"/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and C. T. Tam, “In situ investigation of the strength of deteriorated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concrete,” 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Construction and Building Materials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vol. 10, pp. 17-26, 1996.</w:t>
      </w:r>
    </w:p>
    <w:p w14:paraId="69815ECD" w14:textId="37F98FC0" w:rsidR="0055725B" w:rsidRPr="00CC3BAC" w:rsidRDefault="0055725B" w:rsidP="00F03B5D">
      <w:pPr>
        <w:ind w:left="284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[3]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นิตยา เงินประเสริฐศรี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“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องค์การแนวนอน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,” 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วารสารสังคมศาสตร์และมนุษยศาสตร์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ปีที่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27,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15, 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37-42,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มกราคม-มิถุนายน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2554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</w:p>
    <w:p w14:paraId="231EBDEF" w14:textId="77777777" w:rsidR="0055725B" w:rsidRPr="00CC3BAC" w:rsidRDefault="0055725B" w:rsidP="0055725B">
      <w:pPr>
        <w:ind w:left="284" w:hanging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725B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วิทยานิพนธ์/สารนิพนธ์</w:t>
      </w:r>
    </w:p>
    <w:p w14:paraId="6D693D08" w14:textId="77777777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[4]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ชื่อผู้แต่ง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“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ชื่อเรื่องวิทยานิพนธ์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,”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วิทยานิพนธ์หรือสารนิพนธ์ ชื่อย่อปริญญา (สาขา)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ชื่อมหาวิทยาลัย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 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ชื่อเมือง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ชื่อประเทศ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ปีที่พิมพ์.</w:t>
      </w:r>
    </w:p>
    <w:p w14:paraId="7957597C" w14:textId="44AC005F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[5]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ปรินทร เต็มญารศิลป์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“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การเตรียมและการวิเคราะห์คุณลักษณะเฉพาะของถ่านกัมมันต์จากไผ่ตง</w:t>
      </w:r>
      <w:r w:rsidR="00DE3B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และไผ่หมาจู๋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,”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วิทยานิพนธ์ วท.บ. (เคมี)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มหาวิทยาลัยเกษตรศาสตร์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กรุงเทพฯ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2551.</w:t>
      </w:r>
    </w:p>
    <w:p w14:paraId="2710D45F" w14:textId="77777777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[6] J.O. Williams, “Narrow-band analyzer,” Ph.D. dissertation (Electrical Engineering), Harvard University, Cambridge, MA, USA, 1993.</w:t>
      </w:r>
    </w:p>
    <w:p w14:paraId="4BB010C2" w14:textId="77777777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725B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การประชุมทางวิชาการ</w:t>
      </w:r>
    </w:p>
    <w:p w14:paraId="3C7FD0EC" w14:textId="77777777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[7]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ชื่อผู้แต่ง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“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ชื่อบทความ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,”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 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ชื่อการประชุมวิชาการ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ชื่อย่อการประชุมวิชาการ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ชื่อสถานที่จัดงาน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 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เดือน ปี ที่จัดงาน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เลขหน้า.</w:t>
      </w:r>
    </w:p>
    <w:p w14:paraId="0E7EBD89" w14:textId="77777777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[8]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นิตยา เงินประเสริฐศรี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“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ผลกระทบของขนาดเส้นผ่านศูนย์กลางของขนาดรู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Orifice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Nozzle 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ต่อคุณสมบัติการวัดของแอร์เกจ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,” 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การประชุมวิชาการ เครือข่ายวิศวกรรมเครือกลแห่งประเทศไทย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 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ครั้งที่ 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28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MENETT 28,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จังหวัดขอนแก่น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15-17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2557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316.</w:t>
      </w:r>
    </w:p>
    <w:p w14:paraId="2F39F568" w14:textId="77777777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[9] S. </w:t>
      </w:r>
      <w:proofErr w:type="spellStart"/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Vinta</w:t>
      </w:r>
      <w:proofErr w:type="spellEnd"/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“Analysis of data to predict warranty cost for various regions,” 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Proceedings of the Annual Reliability and Maintainability Symposium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, RAM 2009, Fort Worth, TX, USA, January 26-29, 2009, pp. 78-82.</w:t>
      </w:r>
    </w:p>
    <w:p w14:paraId="5D8858F1" w14:textId="77777777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5725B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เว็บไซต์</w:t>
      </w:r>
    </w:p>
    <w:p w14:paraId="52C8FE4D" w14:textId="77777777" w:rsidR="0055725B" w:rsidRPr="00CC3BAC" w:rsidRDefault="0055725B" w:rsidP="00F03B5D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[10]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ชื่อผู้แต่ง. (ปี เดือน วันที่สืบค้น).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 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ชื่อบทความ (พิมพ์ครั้งที่)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[Online]. 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แหล่งที่มา: ชื่อเว็บไซต์</w:t>
      </w:r>
    </w:p>
    <w:p w14:paraId="6320AB4B" w14:textId="0A76F6BA" w:rsidR="0055725B" w:rsidRDefault="0055725B" w:rsidP="006C41E0">
      <w:pPr>
        <w:ind w:left="284" w:hanging="28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[11] J. Jones. (1991, May 10). 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Networks (2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vertAlign w:val="superscript"/>
        </w:rPr>
        <w:t>nd</w:t>
      </w:r>
      <w:r w:rsidRPr="0055725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ed.)</w:t>
      </w:r>
      <w:r w:rsidRPr="00CC3BAC">
        <w:rPr>
          <w:rFonts w:ascii="TH SarabunPSK" w:eastAsia="Times New Roman" w:hAnsi="TH SarabunPSK" w:cs="TH SarabunPSK"/>
          <w:color w:val="000000"/>
          <w:sz w:val="32"/>
          <w:szCs w:val="32"/>
        </w:rPr>
        <w:t> [Online]. Available: http://www/atm.com</w:t>
      </w:r>
    </w:p>
    <w:p w14:paraId="2CFE37FB" w14:textId="77777777" w:rsidR="0055725B" w:rsidRDefault="0055725B" w:rsidP="00F4409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2330106" w14:textId="77777777" w:rsidR="002F1D11" w:rsidRDefault="002F1D11" w:rsidP="00F4409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2FA4F33" w14:textId="77777777" w:rsidR="002F1D11" w:rsidRDefault="002F1D11" w:rsidP="00F44094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2F1D11" w:rsidSect="00DF20A6">
      <w:type w:val="continuous"/>
      <w:pgSz w:w="11906" w:h="16838" w:code="9"/>
      <w:pgMar w:top="1418" w:right="1134" w:bottom="1134" w:left="1418" w:header="720" w:footer="720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5EB70" w14:textId="77777777" w:rsidR="004A1678" w:rsidRDefault="004A1678">
      <w:r>
        <w:separator/>
      </w:r>
    </w:p>
  </w:endnote>
  <w:endnote w:type="continuationSeparator" w:id="0">
    <w:p w14:paraId="0D88F17A" w14:textId="77777777" w:rsidR="004A1678" w:rsidRDefault="004A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660031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32"/>
      </w:rPr>
    </w:sdtEndPr>
    <w:sdtContent>
      <w:p w14:paraId="22988D53" w14:textId="2EB9973C" w:rsidR="00214038" w:rsidRPr="00214038" w:rsidRDefault="00214038">
        <w:pPr>
          <w:pStyle w:val="Footer"/>
          <w:jc w:val="right"/>
          <w:rPr>
            <w:rFonts w:ascii="TH Sarabun New" w:hAnsi="TH Sarabun New" w:cs="TH Sarabun New"/>
            <w:sz w:val="28"/>
            <w:szCs w:val="32"/>
          </w:rPr>
        </w:pPr>
        <w:r w:rsidRPr="00214038">
          <w:rPr>
            <w:rFonts w:ascii="TH Sarabun New" w:hAnsi="TH Sarabun New" w:cs="TH Sarabun New"/>
            <w:sz w:val="28"/>
            <w:szCs w:val="32"/>
          </w:rPr>
          <w:fldChar w:fldCharType="begin"/>
        </w:r>
        <w:r w:rsidRPr="00214038">
          <w:rPr>
            <w:rFonts w:ascii="TH Sarabun New" w:hAnsi="TH Sarabun New" w:cs="TH Sarabun New"/>
            <w:sz w:val="28"/>
            <w:szCs w:val="32"/>
          </w:rPr>
          <w:instrText xml:space="preserve"> PAGE   \* MERGEFORMAT </w:instrText>
        </w:r>
        <w:r w:rsidRPr="00214038">
          <w:rPr>
            <w:rFonts w:ascii="TH Sarabun New" w:hAnsi="TH Sarabun New" w:cs="TH Sarabun New"/>
            <w:sz w:val="28"/>
            <w:szCs w:val="32"/>
          </w:rPr>
          <w:fldChar w:fldCharType="separate"/>
        </w:r>
        <w:r w:rsidR="00281841">
          <w:rPr>
            <w:rFonts w:ascii="TH Sarabun New" w:hAnsi="TH Sarabun New" w:cs="TH Sarabun New"/>
            <w:noProof/>
            <w:sz w:val="28"/>
            <w:szCs w:val="32"/>
          </w:rPr>
          <w:t>3</w:t>
        </w:r>
        <w:r w:rsidRPr="00214038">
          <w:rPr>
            <w:rFonts w:ascii="TH Sarabun New" w:hAnsi="TH Sarabun New" w:cs="TH Sarabun New"/>
            <w:noProof/>
            <w:sz w:val="28"/>
            <w:szCs w:val="32"/>
          </w:rPr>
          <w:fldChar w:fldCharType="end"/>
        </w:r>
      </w:p>
    </w:sdtContent>
  </w:sdt>
  <w:p w14:paraId="5225BCDC" w14:textId="77777777" w:rsidR="00214038" w:rsidRDefault="00214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759487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7856CD0E" w14:textId="77777777" w:rsidR="00027328" w:rsidRPr="002F1D11" w:rsidRDefault="00027328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2F1D1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F1D1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2F1D1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A2E20"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2F1D1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35058241" w14:textId="77777777" w:rsidR="00600762" w:rsidRDefault="0060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8F09" w14:textId="77777777" w:rsidR="004A1678" w:rsidRDefault="004A1678">
      <w:r>
        <w:separator/>
      </w:r>
    </w:p>
  </w:footnote>
  <w:footnote w:type="continuationSeparator" w:id="0">
    <w:p w14:paraId="3D33F0F0" w14:textId="77777777" w:rsidR="004A1678" w:rsidRDefault="004A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997C" w14:textId="77777777" w:rsidR="00422D0B" w:rsidRPr="00D423C0" w:rsidRDefault="00422D0B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D423C0">
      <w:rPr>
        <w:rFonts w:ascii="TH Sarabun New" w:hAnsi="TH Sarabun New" w:cs="TH Sarabun New"/>
        <w:sz w:val="32"/>
        <w:szCs w:val="32"/>
      </w:rPr>
      <w:fldChar w:fldCharType="begin"/>
    </w:r>
    <w:r w:rsidRPr="00D423C0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Pr="00D423C0">
      <w:rPr>
        <w:rFonts w:ascii="TH Sarabun New" w:hAnsi="TH Sarabun New" w:cs="TH Sarabun New"/>
        <w:sz w:val="32"/>
        <w:szCs w:val="32"/>
      </w:rPr>
      <w:fldChar w:fldCharType="separate"/>
    </w:r>
    <w:r w:rsidR="008606CB">
      <w:rPr>
        <w:rFonts w:ascii="TH Sarabun New" w:hAnsi="TH Sarabun New" w:cs="TH Sarabun New"/>
        <w:noProof/>
        <w:sz w:val="32"/>
        <w:szCs w:val="32"/>
      </w:rPr>
      <w:t>4</w:t>
    </w:r>
    <w:r w:rsidRPr="00D423C0">
      <w:rPr>
        <w:rFonts w:ascii="TH Sarabun New" w:hAnsi="TH Sarabun New" w:cs="TH Sarabun New"/>
        <w:noProof/>
        <w:sz w:val="32"/>
        <w:szCs w:val="32"/>
      </w:rPr>
      <w:fldChar w:fldCharType="end"/>
    </w:r>
  </w:p>
  <w:p w14:paraId="4B27FDE4" w14:textId="77777777" w:rsidR="00422D0B" w:rsidRDefault="00422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19DA" w14:textId="0EE78BE8" w:rsidR="00441304" w:rsidRPr="00F73BD9" w:rsidRDefault="00897EDB" w:rsidP="009A53AD">
    <w:pPr>
      <w:pStyle w:val="Header"/>
      <w:rPr>
        <w:rFonts w:ascii="TH Sarabun New" w:hAnsi="TH Sarabun New" w:cs="TH Sarabun New"/>
        <w:b/>
        <w:bCs/>
        <w:sz w:val="22"/>
        <w:szCs w:val="22"/>
      </w:rPr>
    </w:pPr>
    <w:r w:rsidRPr="005A070B">
      <w:rPr>
        <w:rFonts w:ascii="TH Sarabun New" w:hAnsi="TH Sarabun New" w:cs="TH Sarabun New"/>
        <w:b/>
        <w:bCs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0C458B" wp14:editId="060124DE">
              <wp:simplePos x="0" y="0"/>
              <wp:positionH relativeFrom="margin">
                <wp:align>right</wp:align>
              </wp:positionH>
              <wp:positionV relativeFrom="paragraph">
                <wp:posOffset>6824</wp:posOffset>
              </wp:positionV>
              <wp:extent cx="2591138" cy="439838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1138" cy="4398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6684D9" w14:textId="54FDA6ED" w:rsidR="00897EDB" w:rsidRPr="00FB2C50" w:rsidRDefault="00ED07B9" w:rsidP="00E263C1">
                          <w:pPr>
                            <w:ind w:right="-113"/>
                            <w:jc w:val="right"/>
                            <w:rPr>
                              <w:rFonts w:asciiTheme="minorBidi" w:hAnsiTheme="minorBidi" w:cstheme="minorBidi"/>
                            </w:rPr>
                          </w:pPr>
                          <w:r w:rsidRPr="00FB2C50">
                            <w:rPr>
                              <w:rFonts w:asciiTheme="minorBidi" w:hAnsiTheme="minorBidi" w:cstheme="minorBidi"/>
                            </w:rPr>
                            <w:t xml:space="preserve"> </w:t>
                          </w:r>
                          <w:r w:rsidR="00F02E03">
                            <w:rPr>
                              <w:rFonts w:asciiTheme="minorBidi" w:hAnsiTheme="minorBidi" w:cstheme="minorBidi"/>
                            </w:rPr>
                            <w:t xml:space="preserve">Bangkok </w:t>
                          </w:r>
                          <w:proofErr w:type="spellStart"/>
                          <w:r w:rsidR="00F02E03">
                            <w:rPr>
                              <w:rFonts w:asciiTheme="minorBidi" w:hAnsiTheme="minorBidi" w:cstheme="minorBidi"/>
                            </w:rPr>
                            <w:t>Suvarnabhumi</w:t>
                          </w:r>
                          <w:proofErr w:type="spellEnd"/>
                          <w:r w:rsidR="00F02E03">
                            <w:rPr>
                              <w:rFonts w:asciiTheme="minorBidi" w:hAnsiTheme="minorBidi" w:cstheme="minorBidi"/>
                            </w:rPr>
                            <w:t xml:space="preserve"> University</w:t>
                          </w:r>
                          <w:r w:rsidR="00BC1DE8" w:rsidRPr="00FB2C50">
                            <w:rPr>
                              <w:rFonts w:asciiTheme="minorBidi" w:hAnsiTheme="minorBidi" w:cstheme="minorBidi"/>
                            </w:rPr>
                            <w:t>,</w:t>
                          </w:r>
                          <w:r w:rsidR="00DF4126" w:rsidRPr="00FB2C50">
                            <w:rPr>
                              <w:rFonts w:asciiTheme="minorBidi" w:hAnsiTheme="minorBidi" w:cstheme="minorBidi"/>
                            </w:rPr>
                            <w:t xml:space="preserve"> </w:t>
                          </w:r>
                          <w:r w:rsidR="00C25A90">
                            <w:rPr>
                              <w:rFonts w:asciiTheme="minorBidi" w:hAnsiTheme="minorBidi" w:cstheme="minorBidi"/>
                            </w:rPr>
                            <w:t>Bangkok</w:t>
                          </w:r>
                          <w:r w:rsidR="00BC1DE8" w:rsidRPr="00FB2C50">
                            <w:rPr>
                              <w:rFonts w:asciiTheme="minorBidi" w:hAnsiTheme="minorBidi" w:cstheme="minorBidi"/>
                            </w:rPr>
                            <w:t>,</w:t>
                          </w:r>
                          <w:r w:rsidR="00DF4126" w:rsidRPr="00FB2C50">
                            <w:rPr>
                              <w:rFonts w:asciiTheme="minorBidi" w:hAnsiTheme="minorBidi" w:cstheme="minorBidi"/>
                            </w:rPr>
                            <w:t xml:space="preserve"> </w:t>
                          </w:r>
                          <w:r w:rsidR="00BC1DE8" w:rsidRPr="00FB2C50">
                            <w:rPr>
                              <w:rFonts w:asciiTheme="minorBidi" w:hAnsiTheme="minorBidi" w:cstheme="minorBidi"/>
                            </w:rPr>
                            <w:t>Thailand</w:t>
                          </w:r>
                        </w:p>
                        <w:p w14:paraId="2C035D2A" w14:textId="31C698FC" w:rsidR="00BC1DE8" w:rsidRPr="00FB2C50" w:rsidRDefault="00BC1DE8" w:rsidP="00E263C1">
                          <w:pPr>
                            <w:spacing w:line="192" w:lineRule="auto"/>
                            <w:ind w:right="-113"/>
                            <w:jc w:val="right"/>
                            <w:rPr>
                              <w:rFonts w:asciiTheme="minorBidi" w:hAnsiTheme="minorBidi" w:cstheme="minorBidi"/>
                            </w:rPr>
                          </w:pPr>
                          <w:r w:rsidRPr="00FB2C50">
                            <w:rPr>
                              <w:rFonts w:asciiTheme="minorBidi" w:hAnsiTheme="minorBidi" w:cstheme="minorBidi"/>
                            </w:rPr>
                            <w:t xml:space="preserve">May </w:t>
                          </w:r>
                          <w:r w:rsidR="00475FE5" w:rsidRPr="00FB2C50">
                            <w:rPr>
                              <w:rFonts w:asciiTheme="minorBidi" w:hAnsiTheme="minorBidi" w:cstheme="minorBidi"/>
                            </w:rPr>
                            <w:t>2</w:t>
                          </w:r>
                          <w:r w:rsidR="00F02E03">
                            <w:rPr>
                              <w:rFonts w:asciiTheme="minorBidi" w:hAnsiTheme="minorBidi" w:cstheme="minorBidi"/>
                            </w:rPr>
                            <w:t>5</w:t>
                          </w:r>
                          <w:r w:rsidR="00610738" w:rsidRPr="00FB2C50">
                            <w:rPr>
                              <w:rFonts w:asciiTheme="minorBidi" w:hAnsiTheme="minorBidi" w:cstheme="minorBidi"/>
                              <w:vertAlign w:val="superscript"/>
                            </w:rPr>
                            <w:t>th</w:t>
                          </w:r>
                          <w:proofErr w:type="gramStart"/>
                          <w:r w:rsidR="00475FE5" w:rsidRPr="00FB2C50">
                            <w:rPr>
                              <w:rFonts w:asciiTheme="minorBidi" w:hAnsiTheme="minorBidi" w:cstheme="minorBidi"/>
                            </w:rPr>
                            <w:t>,202</w:t>
                          </w:r>
                          <w:r w:rsidR="00F02E03">
                            <w:rPr>
                              <w:rFonts w:asciiTheme="minorBidi" w:hAnsiTheme="minorBidi" w:cstheme="minorBidi"/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C45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52.85pt;margin-top:.55pt;width:204.05pt;height:34.6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" fillcolor="white [3201]" stroked="f" strokeweight=".5pt">
              <v:textbox>
                <w:txbxContent>
                  <w:p w14:paraId="446684D9" w14:textId="54FDA6ED" w:rsidR="00897EDB" w:rsidRPr="00FB2C50" w:rsidRDefault="00ED07B9" w:rsidP="00E263C1">
                    <w:pPr>
                      <w:ind w:right="-113"/>
                      <w:jc w:val="right"/>
                      <w:rPr>
                        <w:rFonts w:asciiTheme="minorBidi" w:hAnsiTheme="minorBidi" w:cstheme="minorBidi"/>
                      </w:rPr>
                    </w:pPr>
                    <w:r w:rsidRPr="00FB2C50">
                      <w:rPr>
                        <w:rFonts w:asciiTheme="minorBidi" w:hAnsiTheme="minorBidi" w:cstheme="minorBidi"/>
                      </w:rPr>
                      <w:t xml:space="preserve"> </w:t>
                    </w:r>
                    <w:r w:rsidR="00F02E03">
                      <w:rPr>
                        <w:rFonts w:asciiTheme="minorBidi" w:hAnsiTheme="minorBidi" w:cstheme="minorBidi"/>
                      </w:rPr>
                      <w:t xml:space="preserve">Bangkok </w:t>
                    </w:r>
                    <w:proofErr w:type="spellStart"/>
                    <w:r w:rsidR="00F02E03">
                      <w:rPr>
                        <w:rFonts w:asciiTheme="minorBidi" w:hAnsiTheme="minorBidi" w:cstheme="minorBidi"/>
                      </w:rPr>
                      <w:t>Suvarnabhumi</w:t>
                    </w:r>
                    <w:proofErr w:type="spellEnd"/>
                    <w:r w:rsidR="00F02E03">
                      <w:rPr>
                        <w:rFonts w:asciiTheme="minorBidi" w:hAnsiTheme="minorBidi" w:cstheme="minorBidi"/>
                      </w:rPr>
                      <w:t xml:space="preserve"> University</w:t>
                    </w:r>
                    <w:r w:rsidR="00BC1DE8" w:rsidRPr="00FB2C50">
                      <w:rPr>
                        <w:rFonts w:asciiTheme="minorBidi" w:hAnsiTheme="minorBidi" w:cstheme="minorBidi"/>
                      </w:rPr>
                      <w:t>,</w:t>
                    </w:r>
                    <w:r w:rsidR="00DF4126" w:rsidRPr="00FB2C50">
                      <w:rPr>
                        <w:rFonts w:asciiTheme="minorBidi" w:hAnsiTheme="minorBidi" w:cstheme="minorBidi"/>
                      </w:rPr>
                      <w:t xml:space="preserve"> </w:t>
                    </w:r>
                    <w:r w:rsidR="00C25A90">
                      <w:rPr>
                        <w:rFonts w:asciiTheme="minorBidi" w:hAnsiTheme="minorBidi" w:cstheme="minorBidi"/>
                      </w:rPr>
                      <w:t>Bangkok</w:t>
                    </w:r>
                    <w:r w:rsidR="00BC1DE8" w:rsidRPr="00FB2C50">
                      <w:rPr>
                        <w:rFonts w:asciiTheme="minorBidi" w:hAnsiTheme="minorBidi" w:cstheme="minorBidi"/>
                      </w:rPr>
                      <w:t>,</w:t>
                    </w:r>
                    <w:r w:rsidR="00DF4126" w:rsidRPr="00FB2C50">
                      <w:rPr>
                        <w:rFonts w:asciiTheme="minorBidi" w:hAnsiTheme="minorBidi" w:cstheme="minorBidi"/>
                      </w:rPr>
                      <w:t xml:space="preserve"> </w:t>
                    </w:r>
                    <w:r w:rsidR="00BC1DE8" w:rsidRPr="00FB2C50">
                      <w:rPr>
                        <w:rFonts w:asciiTheme="minorBidi" w:hAnsiTheme="minorBidi" w:cstheme="minorBidi"/>
                      </w:rPr>
                      <w:t>Thailand</w:t>
                    </w:r>
                  </w:p>
                  <w:p w14:paraId="2C035D2A" w14:textId="31C698FC" w:rsidR="00BC1DE8" w:rsidRPr="00FB2C50" w:rsidRDefault="00BC1DE8" w:rsidP="00E263C1">
                    <w:pPr>
                      <w:spacing w:line="192" w:lineRule="auto"/>
                      <w:ind w:right="-113"/>
                      <w:jc w:val="right"/>
                      <w:rPr>
                        <w:rFonts w:asciiTheme="minorBidi" w:hAnsiTheme="minorBidi" w:cstheme="minorBidi"/>
                      </w:rPr>
                    </w:pPr>
                    <w:r w:rsidRPr="00FB2C50">
                      <w:rPr>
                        <w:rFonts w:asciiTheme="minorBidi" w:hAnsiTheme="minorBidi" w:cstheme="minorBidi"/>
                      </w:rPr>
                      <w:t xml:space="preserve">May </w:t>
                    </w:r>
                    <w:r w:rsidR="00475FE5" w:rsidRPr="00FB2C50">
                      <w:rPr>
                        <w:rFonts w:asciiTheme="minorBidi" w:hAnsiTheme="minorBidi" w:cstheme="minorBidi"/>
                      </w:rPr>
                      <w:t>2</w:t>
                    </w:r>
                    <w:r w:rsidR="00F02E03">
                      <w:rPr>
                        <w:rFonts w:asciiTheme="minorBidi" w:hAnsiTheme="minorBidi" w:cstheme="minorBidi"/>
                      </w:rPr>
                      <w:t>5</w:t>
                    </w:r>
                    <w:r w:rsidR="00610738" w:rsidRPr="00FB2C50">
                      <w:rPr>
                        <w:rFonts w:asciiTheme="minorBidi" w:hAnsiTheme="minorBidi" w:cstheme="minorBidi"/>
                        <w:vertAlign w:val="superscript"/>
                      </w:rPr>
                      <w:t>th</w:t>
                    </w:r>
                    <w:proofErr w:type="gramStart"/>
                    <w:r w:rsidR="00475FE5" w:rsidRPr="00FB2C50">
                      <w:rPr>
                        <w:rFonts w:asciiTheme="minorBidi" w:hAnsiTheme="minorBidi" w:cstheme="minorBidi"/>
                      </w:rPr>
                      <w:t>,202</w:t>
                    </w:r>
                    <w:r w:rsidR="00F02E03">
                      <w:rPr>
                        <w:rFonts w:asciiTheme="minorBidi" w:hAnsiTheme="minorBidi" w:cstheme="minorBidi"/>
                      </w:rPr>
                      <w:t>3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262B6B" w:rsidRPr="005A070B">
      <w:rPr>
        <w:rFonts w:ascii="TH Sarabun New" w:hAnsi="TH Sarabun New" w:cs="TH Sarabun New"/>
        <w:b/>
        <w:bCs/>
        <w:sz w:val="22"/>
        <w:szCs w:val="22"/>
        <w:cs/>
      </w:rPr>
      <w:t>การประชุม</w:t>
    </w:r>
    <w:r w:rsidR="00C56EA0" w:rsidRPr="005A070B">
      <w:rPr>
        <w:rFonts w:ascii="TH Sarabun New" w:hAnsi="TH Sarabun New" w:cs="TH Sarabun New"/>
        <w:b/>
        <w:bCs/>
        <w:sz w:val="22"/>
        <w:szCs w:val="22"/>
        <w:cs/>
      </w:rPr>
      <w:t>วิชาการระดับชาติและระดับนานาชาติ เบญจมิตรวิชาการ</w:t>
    </w:r>
    <w:r w:rsidR="00962045" w:rsidRPr="005A070B">
      <w:rPr>
        <w:rFonts w:ascii="TH Sarabun New" w:hAnsi="TH Sarabun New" w:cs="TH Sarabun New"/>
        <w:b/>
        <w:bCs/>
        <w:sz w:val="22"/>
        <w:szCs w:val="22"/>
      </w:rPr>
      <w:t xml:space="preserve"> </w:t>
    </w:r>
    <w:r w:rsidR="00550406" w:rsidRPr="005A070B">
      <w:rPr>
        <w:rFonts w:ascii="TH Sarabun New" w:hAnsi="TH Sarabun New" w:cs="TH Sarabun New" w:hint="cs"/>
        <w:b/>
        <w:bCs/>
        <w:sz w:val="22"/>
        <w:szCs w:val="22"/>
        <w:cs/>
      </w:rPr>
      <w:t xml:space="preserve">ครั้งที่ </w:t>
    </w:r>
    <w:r w:rsidR="005A070B" w:rsidRPr="005A070B">
      <w:rPr>
        <w:rFonts w:ascii="TH Sarabun New" w:hAnsi="TH Sarabun New" w:cs="TH Sarabun New"/>
        <w:b/>
        <w:bCs/>
        <w:sz w:val="22"/>
        <w:szCs w:val="22"/>
      </w:rPr>
      <w:t>1</w:t>
    </w:r>
    <w:r w:rsidR="00F02E03">
      <w:rPr>
        <w:rFonts w:ascii="TH Sarabun New" w:hAnsi="TH Sarabun New" w:cs="TH Sarabun New"/>
        <w:b/>
        <w:bCs/>
        <w:sz w:val="22"/>
        <w:szCs w:val="22"/>
      </w:rPr>
      <w:t>3</w:t>
    </w:r>
  </w:p>
  <w:p w14:paraId="613E96D0" w14:textId="1A510FE2" w:rsidR="00C56EA0" w:rsidRPr="00FB2C50" w:rsidRDefault="00E43EC4" w:rsidP="00475FE5">
    <w:pPr>
      <w:pStyle w:val="Header"/>
      <w:pBdr>
        <w:bottom w:val="single" w:sz="12" w:space="7" w:color="auto"/>
      </w:pBdr>
      <w:tabs>
        <w:tab w:val="clear" w:pos="4536"/>
        <w:tab w:val="center" w:pos="4962"/>
      </w:tabs>
      <w:spacing w:line="192" w:lineRule="auto"/>
      <w:rPr>
        <w:rFonts w:asciiTheme="minorBidi" w:hAnsiTheme="minorBidi" w:cstheme="minorBidi"/>
        <w:sz w:val="20"/>
        <w:szCs w:val="20"/>
      </w:rPr>
    </w:pPr>
    <w:r w:rsidRPr="00FB2C50">
      <w:rPr>
        <w:rFonts w:asciiTheme="minorBidi" w:hAnsiTheme="minorBidi" w:cstheme="minorBidi"/>
        <w:sz w:val="18"/>
        <w:szCs w:val="18"/>
      </w:rPr>
      <w:t xml:space="preserve">The </w:t>
    </w:r>
    <w:r w:rsidR="005A070B" w:rsidRPr="00FB2C50">
      <w:rPr>
        <w:rFonts w:asciiTheme="minorBidi" w:hAnsiTheme="minorBidi" w:cstheme="minorBidi"/>
        <w:sz w:val="18"/>
        <w:szCs w:val="18"/>
      </w:rPr>
      <w:t>1</w:t>
    </w:r>
    <w:r w:rsidR="00F02E03">
      <w:rPr>
        <w:rFonts w:asciiTheme="minorBidi" w:hAnsiTheme="minorBidi" w:cstheme="minorBidi"/>
        <w:sz w:val="18"/>
        <w:szCs w:val="18"/>
      </w:rPr>
      <w:t>3</w:t>
    </w:r>
    <w:r w:rsidRPr="00FB2C50">
      <w:rPr>
        <w:rFonts w:asciiTheme="minorBidi" w:hAnsiTheme="minorBidi" w:cstheme="minorBidi"/>
        <w:sz w:val="18"/>
        <w:szCs w:val="18"/>
        <w:vertAlign w:val="superscript"/>
      </w:rPr>
      <w:t>th</w:t>
    </w:r>
    <w:r w:rsidRPr="00FB2C50">
      <w:rPr>
        <w:rFonts w:asciiTheme="minorBidi" w:hAnsiTheme="minorBidi" w:cstheme="minorBidi"/>
        <w:sz w:val="18"/>
        <w:szCs w:val="18"/>
      </w:rPr>
      <w:t xml:space="preserve"> </w:t>
    </w:r>
    <w:r w:rsidR="00745988" w:rsidRPr="00FB2C50">
      <w:rPr>
        <w:rFonts w:asciiTheme="minorBidi" w:hAnsiTheme="minorBidi" w:cstheme="minorBidi"/>
        <w:sz w:val="18"/>
        <w:szCs w:val="18"/>
      </w:rPr>
      <w:t>BENJAMITRA Network National &amp; International</w:t>
    </w:r>
    <w:r w:rsidR="002F197D" w:rsidRPr="00FB2C50">
      <w:rPr>
        <w:rFonts w:asciiTheme="minorBidi" w:hAnsiTheme="minorBidi" w:cstheme="minorBidi"/>
        <w:sz w:val="18"/>
        <w:szCs w:val="18"/>
        <w:cs/>
      </w:rPr>
      <w:t xml:space="preserve"> </w:t>
    </w:r>
    <w:r w:rsidR="002F197D" w:rsidRPr="00FB2C50">
      <w:rPr>
        <w:rFonts w:asciiTheme="minorBidi" w:hAnsiTheme="minorBidi" w:cstheme="minorBidi"/>
        <w:sz w:val="18"/>
        <w:szCs w:val="18"/>
      </w:rPr>
      <w:t>Conference</w:t>
    </w:r>
    <w:r w:rsidR="006047C3" w:rsidRPr="00FB2C50">
      <w:rPr>
        <w:rFonts w:asciiTheme="minorBidi" w:hAnsiTheme="minorBidi" w:cstheme="minorBidi"/>
        <w:sz w:val="20"/>
        <w:szCs w:val="20"/>
      </w:rPr>
      <w:br/>
    </w:r>
    <w:r w:rsidR="00F02E03">
      <w:rPr>
        <w:rFonts w:asciiTheme="minorBidi" w:hAnsiTheme="minorBidi" w:cstheme="minorBidi"/>
        <w:sz w:val="18"/>
        <w:szCs w:val="18"/>
      </w:rPr>
      <w:t xml:space="preserve">The Future of Thai Educational Professions in the </w:t>
    </w:r>
    <w:proofErr w:type="gramStart"/>
    <w:r w:rsidR="00F02E03">
      <w:rPr>
        <w:rFonts w:asciiTheme="minorBidi" w:hAnsiTheme="minorBidi" w:cstheme="minorBidi"/>
        <w:sz w:val="18"/>
        <w:szCs w:val="18"/>
      </w:rPr>
      <w:t>Digital  Age</w:t>
    </w:r>
    <w:proofErr w:type="gramEnd"/>
  </w:p>
  <w:p w14:paraId="392C8281" w14:textId="77777777" w:rsidR="00C85306" w:rsidRPr="00475FE5" w:rsidRDefault="00C85306" w:rsidP="003D4C9A">
    <w:pPr>
      <w:pStyle w:val="Header"/>
      <w:ind w:right="-285"/>
      <w:rPr>
        <w:rFonts w:asciiTheme="minorBidi" w:hAnsiTheme="minorBidi" w:cstheme="min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EC7"/>
    <w:multiLevelType w:val="multilevel"/>
    <w:tmpl w:val="A8D6B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85A3A"/>
    <w:multiLevelType w:val="hybridMultilevel"/>
    <w:tmpl w:val="46520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36B75"/>
    <w:multiLevelType w:val="multilevel"/>
    <w:tmpl w:val="9550A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22262"/>
    <w:rsid w:val="00027328"/>
    <w:rsid w:val="00027AE5"/>
    <w:rsid w:val="000315E0"/>
    <w:rsid w:val="000326E2"/>
    <w:rsid w:val="000455B9"/>
    <w:rsid w:val="00050EE5"/>
    <w:rsid w:val="0005772C"/>
    <w:rsid w:val="00075819"/>
    <w:rsid w:val="00075BCB"/>
    <w:rsid w:val="00081ED0"/>
    <w:rsid w:val="00087AD7"/>
    <w:rsid w:val="00091BEA"/>
    <w:rsid w:val="000A6568"/>
    <w:rsid w:val="000C5E92"/>
    <w:rsid w:val="000E1649"/>
    <w:rsid w:val="000E573D"/>
    <w:rsid w:val="000E5806"/>
    <w:rsid w:val="000E6C45"/>
    <w:rsid w:val="00103C73"/>
    <w:rsid w:val="001054A0"/>
    <w:rsid w:val="00134488"/>
    <w:rsid w:val="00145FAA"/>
    <w:rsid w:val="001636E7"/>
    <w:rsid w:val="00172680"/>
    <w:rsid w:val="001742FF"/>
    <w:rsid w:val="001758A2"/>
    <w:rsid w:val="0017658C"/>
    <w:rsid w:val="0017664F"/>
    <w:rsid w:val="00183913"/>
    <w:rsid w:val="001863FA"/>
    <w:rsid w:val="001A3371"/>
    <w:rsid w:val="001A465E"/>
    <w:rsid w:val="001A7E4B"/>
    <w:rsid w:val="001B3322"/>
    <w:rsid w:val="001C464E"/>
    <w:rsid w:val="001D0B36"/>
    <w:rsid w:val="001D32FC"/>
    <w:rsid w:val="001D7E60"/>
    <w:rsid w:val="001E05BF"/>
    <w:rsid w:val="001E0BF5"/>
    <w:rsid w:val="001E4587"/>
    <w:rsid w:val="001F18CB"/>
    <w:rsid w:val="001F26CC"/>
    <w:rsid w:val="001F6776"/>
    <w:rsid w:val="00204A18"/>
    <w:rsid w:val="00214038"/>
    <w:rsid w:val="00224B24"/>
    <w:rsid w:val="00237089"/>
    <w:rsid w:val="002403D2"/>
    <w:rsid w:val="0024064A"/>
    <w:rsid w:val="00247BFC"/>
    <w:rsid w:val="002605AB"/>
    <w:rsid w:val="00260E8A"/>
    <w:rsid w:val="00262B6B"/>
    <w:rsid w:val="002729B0"/>
    <w:rsid w:val="002760FB"/>
    <w:rsid w:val="00277AE8"/>
    <w:rsid w:val="00281841"/>
    <w:rsid w:val="002A4B51"/>
    <w:rsid w:val="002B0778"/>
    <w:rsid w:val="002B0D64"/>
    <w:rsid w:val="002C40E9"/>
    <w:rsid w:val="002C60FC"/>
    <w:rsid w:val="002C79C3"/>
    <w:rsid w:val="002D2335"/>
    <w:rsid w:val="002E7427"/>
    <w:rsid w:val="002F197D"/>
    <w:rsid w:val="002F1D11"/>
    <w:rsid w:val="0030584E"/>
    <w:rsid w:val="003119A2"/>
    <w:rsid w:val="00351636"/>
    <w:rsid w:val="003527E1"/>
    <w:rsid w:val="0035335A"/>
    <w:rsid w:val="00357F4D"/>
    <w:rsid w:val="003622C5"/>
    <w:rsid w:val="0036390C"/>
    <w:rsid w:val="0038017C"/>
    <w:rsid w:val="003843C1"/>
    <w:rsid w:val="003A1ED3"/>
    <w:rsid w:val="003A5BC9"/>
    <w:rsid w:val="003B5C85"/>
    <w:rsid w:val="003C65B1"/>
    <w:rsid w:val="003D10A1"/>
    <w:rsid w:val="003D25FF"/>
    <w:rsid w:val="003D4C9A"/>
    <w:rsid w:val="003D574D"/>
    <w:rsid w:val="003D66E9"/>
    <w:rsid w:val="003F4347"/>
    <w:rsid w:val="003F4B4D"/>
    <w:rsid w:val="003F7B8A"/>
    <w:rsid w:val="0040051B"/>
    <w:rsid w:val="00401774"/>
    <w:rsid w:val="004026AD"/>
    <w:rsid w:val="00407AC7"/>
    <w:rsid w:val="004167C1"/>
    <w:rsid w:val="00422D0B"/>
    <w:rsid w:val="0042463C"/>
    <w:rsid w:val="00441304"/>
    <w:rsid w:val="00473531"/>
    <w:rsid w:val="00475FE5"/>
    <w:rsid w:val="00493883"/>
    <w:rsid w:val="00496902"/>
    <w:rsid w:val="004979DA"/>
    <w:rsid w:val="004A12A3"/>
    <w:rsid w:val="004A1678"/>
    <w:rsid w:val="004A77ED"/>
    <w:rsid w:val="004A7D7D"/>
    <w:rsid w:val="004D2B6F"/>
    <w:rsid w:val="004D33CC"/>
    <w:rsid w:val="004D3B9D"/>
    <w:rsid w:val="004D593E"/>
    <w:rsid w:val="004F67EA"/>
    <w:rsid w:val="00501E70"/>
    <w:rsid w:val="00515E3D"/>
    <w:rsid w:val="00524958"/>
    <w:rsid w:val="0053105C"/>
    <w:rsid w:val="00547FE9"/>
    <w:rsid w:val="00550406"/>
    <w:rsid w:val="0055439F"/>
    <w:rsid w:val="0055725B"/>
    <w:rsid w:val="00560889"/>
    <w:rsid w:val="00576521"/>
    <w:rsid w:val="005817DA"/>
    <w:rsid w:val="00583D8F"/>
    <w:rsid w:val="00586BC8"/>
    <w:rsid w:val="005A070B"/>
    <w:rsid w:val="005B2A65"/>
    <w:rsid w:val="005B3615"/>
    <w:rsid w:val="005B3753"/>
    <w:rsid w:val="005B6050"/>
    <w:rsid w:val="005D7FC6"/>
    <w:rsid w:val="005E6905"/>
    <w:rsid w:val="005E79AF"/>
    <w:rsid w:val="00600762"/>
    <w:rsid w:val="006028EC"/>
    <w:rsid w:val="00603776"/>
    <w:rsid w:val="006043FA"/>
    <w:rsid w:val="006047C3"/>
    <w:rsid w:val="00604F80"/>
    <w:rsid w:val="0060747B"/>
    <w:rsid w:val="00610738"/>
    <w:rsid w:val="006154EC"/>
    <w:rsid w:val="006157F8"/>
    <w:rsid w:val="006264E1"/>
    <w:rsid w:val="00633166"/>
    <w:rsid w:val="00634E8D"/>
    <w:rsid w:val="00641A46"/>
    <w:rsid w:val="00645790"/>
    <w:rsid w:val="00654DCE"/>
    <w:rsid w:val="00656165"/>
    <w:rsid w:val="006642C9"/>
    <w:rsid w:val="006740EC"/>
    <w:rsid w:val="00675535"/>
    <w:rsid w:val="006841D7"/>
    <w:rsid w:val="006907C2"/>
    <w:rsid w:val="006A3ECD"/>
    <w:rsid w:val="006B1754"/>
    <w:rsid w:val="006C41E0"/>
    <w:rsid w:val="006C7518"/>
    <w:rsid w:val="006D7C78"/>
    <w:rsid w:val="006E0BB7"/>
    <w:rsid w:val="006E16FF"/>
    <w:rsid w:val="006E1C5F"/>
    <w:rsid w:val="006E5DD5"/>
    <w:rsid w:val="006E7A91"/>
    <w:rsid w:val="006F2FF9"/>
    <w:rsid w:val="006F3650"/>
    <w:rsid w:val="006F569D"/>
    <w:rsid w:val="00704B6C"/>
    <w:rsid w:val="00705885"/>
    <w:rsid w:val="00707AD3"/>
    <w:rsid w:val="007134FE"/>
    <w:rsid w:val="00715765"/>
    <w:rsid w:val="00716C50"/>
    <w:rsid w:val="007230AE"/>
    <w:rsid w:val="007308EF"/>
    <w:rsid w:val="00731CBF"/>
    <w:rsid w:val="0073234D"/>
    <w:rsid w:val="007342C2"/>
    <w:rsid w:val="007369EE"/>
    <w:rsid w:val="007427E9"/>
    <w:rsid w:val="00745988"/>
    <w:rsid w:val="00750589"/>
    <w:rsid w:val="00756601"/>
    <w:rsid w:val="00761348"/>
    <w:rsid w:val="00762598"/>
    <w:rsid w:val="00762B8E"/>
    <w:rsid w:val="00767885"/>
    <w:rsid w:val="00781746"/>
    <w:rsid w:val="007A53BB"/>
    <w:rsid w:val="007A59FD"/>
    <w:rsid w:val="007A5A88"/>
    <w:rsid w:val="007B0642"/>
    <w:rsid w:val="007B2F84"/>
    <w:rsid w:val="007D472F"/>
    <w:rsid w:val="007D6D5E"/>
    <w:rsid w:val="007F2DAA"/>
    <w:rsid w:val="007F52A6"/>
    <w:rsid w:val="007F64FF"/>
    <w:rsid w:val="00812055"/>
    <w:rsid w:val="00820E4D"/>
    <w:rsid w:val="008216CB"/>
    <w:rsid w:val="00835562"/>
    <w:rsid w:val="0084490B"/>
    <w:rsid w:val="00845B9F"/>
    <w:rsid w:val="00845D5C"/>
    <w:rsid w:val="00846923"/>
    <w:rsid w:val="008519BF"/>
    <w:rsid w:val="008572EC"/>
    <w:rsid w:val="008606CB"/>
    <w:rsid w:val="00870C7C"/>
    <w:rsid w:val="008710E9"/>
    <w:rsid w:val="00887D35"/>
    <w:rsid w:val="008933F5"/>
    <w:rsid w:val="00897EDB"/>
    <w:rsid w:val="008A538F"/>
    <w:rsid w:val="008B20A0"/>
    <w:rsid w:val="008C1C18"/>
    <w:rsid w:val="008C450D"/>
    <w:rsid w:val="008C72FC"/>
    <w:rsid w:val="008D555E"/>
    <w:rsid w:val="008D6385"/>
    <w:rsid w:val="008E143B"/>
    <w:rsid w:val="008E257B"/>
    <w:rsid w:val="008E68D9"/>
    <w:rsid w:val="008E6B4E"/>
    <w:rsid w:val="00901F09"/>
    <w:rsid w:val="00903761"/>
    <w:rsid w:val="009223EB"/>
    <w:rsid w:val="009261A3"/>
    <w:rsid w:val="00930A16"/>
    <w:rsid w:val="00933D51"/>
    <w:rsid w:val="00935977"/>
    <w:rsid w:val="009359DB"/>
    <w:rsid w:val="00940494"/>
    <w:rsid w:val="00943BB8"/>
    <w:rsid w:val="009470A6"/>
    <w:rsid w:val="00956984"/>
    <w:rsid w:val="00961472"/>
    <w:rsid w:val="00962045"/>
    <w:rsid w:val="0096793F"/>
    <w:rsid w:val="0097178F"/>
    <w:rsid w:val="00980304"/>
    <w:rsid w:val="00980DC8"/>
    <w:rsid w:val="00983B48"/>
    <w:rsid w:val="00983D5A"/>
    <w:rsid w:val="00986C43"/>
    <w:rsid w:val="00994A51"/>
    <w:rsid w:val="009A53AD"/>
    <w:rsid w:val="009B21D3"/>
    <w:rsid w:val="009B4CA3"/>
    <w:rsid w:val="009B64FF"/>
    <w:rsid w:val="009C18F5"/>
    <w:rsid w:val="009C6364"/>
    <w:rsid w:val="009C6A8B"/>
    <w:rsid w:val="009D0319"/>
    <w:rsid w:val="009D5BB5"/>
    <w:rsid w:val="009E0183"/>
    <w:rsid w:val="009E0369"/>
    <w:rsid w:val="009E4C56"/>
    <w:rsid w:val="009E550B"/>
    <w:rsid w:val="009E5805"/>
    <w:rsid w:val="009F1A43"/>
    <w:rsid w:val="009F6F83"/>
    <w:rsid w:val="00A15BD2"/>
    <w:rsid w:val="00A2065A"/>
    <w:rsid w:val="00A2084F"/>
    <w:rsid w:val="00A3455E"/>
    <w:rsid w:val="00A34AC5"/>
    <w:rsid w:val="00A366C3"/>
    <w:rsid w:val="00A42283"/>
    <w:rsid w:val="00A43DAE"/>
    <w:rsid w:val="00A43F36"/>
    <w:rsid w:val="00A469F1"/>
    <w:rsid w:val="00A53FF4"/>
    <w:rsid w:val="00A6130E"/>
    <w:rsid w:val="00A6297C"/>
    <w:rsid w:val="00A678B8"/>
    <w:rsid w:val="00A75A54"/>
    <w:rsid w:val="00A85633"/>
    <w:rsid w:val="00A90CCA"/>
    <w:rsid w:val="00A92593"/>
    <w:rsid w:val="00A952C4"/>
    <w:rsid w:val="00AA09DB"/>
    <w:rsid w:val="00AA1D0D"/>
    <w:rsid w:val="00AA335E"/>
    <w:rsid w:val="00AA52E7"/>
    <w:rsid w:val="00AB2E19"/>
    <w:rsid w:val="00AB71C9"/>
    <w:rsid w:val="00AC29AE"/>
    <w:rsid w:val="00AC350B"/>
    <w:rsid w:val="00AC68BD"/>
    <w:rsid w:val="00AD08D3"/>
    <w:rsid w:val="00AD56D1"/>
    <w:rsid w:val="00AD5B85"/>
    <w:rsid w:val="00AE5963"/>
    <w:rsid w:val="00AE7056"/>
    <w:rsid w:val="00B00784"/>
    <w:rsid w:val="00B0245D"/>
    <w:rsid w:val="00B05556"/>
    <w:rsid w:val="00B12EB2"/>
    <w:rsid w:val="00B3363D"/>
    <w:rsid w:val="00B44F44"/>
    <w:rsid w:val="00B45ACC"/>
    <w:rsid w:val="00B512BB"/>
    <w:rsid w:val="00B546E9"/>
    <w:rsid w:val="00B5656D"/>
    <w:rsid w:val="00B579BD"/>
    <w:rsid w:val="00B60C2E"/>
    <w:rsid w:val="00B6326E"/>
    <w:rsid w:val="00B81E2B"/>
    <w:rsid w:val="00B85840"/>
    <w:rsid w:val="00B9545C"/>
    <w:rsid w:val="00B97EAA"/>
    <w:rsid w:val="00BA083C"/>
    <w:rsid w:val="00BA2CC6"/>
    <w:rsid w:val="00BA2E20"/>
    <w:rsid w:val="00BA49D0"/>
    <w:rsid w:val="00BB0F39"/>
    <w:rsid w:val="00BB53A5"/>
    <w:rsid w:val="00BB6A77"/>
    <w:rsid w:val="00BC12B5"/>
    <w:rsid w:val="00BC1DE8"/>
    <w:rsid w:val="00BC41E1"/>
    <w:rsid w:val="00BC6A89"/>
    <w:rsid w:val="00BD2F77"/>
    <w:rsid w:val="00BD561D"/>
    <w:rsid w:val="00BE1679"/>
    <w:rsid w:val="00BE1797"/>
    <w:rsid w:val="00BE1EF8"/>
    <w:rsid w:val="00BE2B58"/>
    <w:rsid w:val="00BE30F6"/>
    <w:rsid w:val="00BE4A6A"/>
    <w:rsid w:val="00BE6924"/>
    <w:rsid w:val="00BF11A6"/>
    <w:rsid w:val="00BF15D1"/>
    <w:rsid w:val="00BF1AD2"/>
    <w:rsid w:val="00BF6AB4"/>
    <w:rsid w:val="00C00A78"/>
    <w:rsid w:val="00C00C9A"/>
    <w:rsid w:val="00C02DB0"/>
    <w:rsid w:val="00C04BE2"/>
    <w:rsid w:val="00C04BF0"/>
    <w:rsid w:val="00C104F7"/>
    <w:rsid w:val="00C1087F"/>
    <w:rsid w:val="00C1778A"/>
    <w:rsid w:val="00C25A90"/>
    <w:rsid w:val="00C27482"/>
    <w:rsid w:val="00C323AC"/>
    <w:rsid w:val="00C37922"/>
    <w:rsid w:val="00C44267"/>
    <w:rsid w:val="00C455AC"/>
    <w:rsid w:val="00C46D4D"/>
    <w:rsid w:val="00C55558"/>
    <w:rsid w:val="00C56EA0"/>
    <w:rsid w:val="00C64C2F"/>
    <w:rsid w:val="00C6603E"/>
    <w:rsid w:val="00C70F84"/>
    <w:rsid w:val="00C735F4"/>
    <w:rsid w:val="00C74CA8"/>
    <w:rsid w:val="00C81B64"/>
    <w:rsid w:val="00C85306"/>
    <w:rsid w:val="00C85837"/>
    <w:rsid w:val="00CA1699"/>
    <w:rsid w:val="00CA1818"/>
    <w:rsid w:val="00CA4CDE"/>
    <w:rsid w:val="00CB02CD"/>
    <w:rsid w:val="00CB0C89"/>
    <w:rsid w:val="00CB5B5C"/>
    <w:rsid w:val="00CB663B"/>
    <w:rsid w:val="00CC2F7C"/>
    <w:rsid w:val="00CD2075"/>
    <w:rsid w:val="00CD75B9"/>
    <w:rsid w:val="00CE463D"/>
    <w:rsid w:val="00D02230"/>
    <w:rsid w:val="00D15D65"/>
    <w:rsid w:val="00D21FB8"/>
    <w:rsid w:val="00D30870"/>
    <w:rsid w:val="00D361A4"/>
    <w:rsid w:val="00D423C0"/>
    <w:rsid w:val="00D44968"/>
    <w:rsid w:val="00D55C7A"/>
    <w:rsid w:val="00D604FA"/>
    <w:rsid w:val="00D63EB3"/>
    <w:rsid w:val="00D65B8E"/>
    <w:rsid w:val="00D770F0"/>
    <w:rsid w:val="00D86C3D"/>
    <w:rsid w:val="00D87259"/>
    <w:rsid w:val="00D916C0"/>
    <w:rsid w:val="00DA067B"/>
    <w:rsid w:val="00DB04AC"/>
    <w:rsid w:val="00DB46BE"/>
    <w:rsid w:val="00DB63A9"/>
    <w:rsid w:val="00DC4106"/>
    <w:rsid w:val="00DC7DAE"/>
    <w:rsid w:val="00DE1539"/>
    <w:rsid w:val="00DE3BE6"/>
    <w:rsid w:val="00DE5A2C"/>
    <w:rsid w:val="00DE6C43"/>
    <w:rsid w:val="00DE75B8"/>
    <w:rsid w:val="00DF1028"/>
    <w:rsid w:val="00DF20A6"/>
    <w:rsid w:val="00DF29E0"/>
    <w:rsid w:val="00DF4126"/>
    <w:rsid w:val="00E01B06"/>
    <w:rsid w:val="00E06A3A"/>
    <w:rsid w:val="00E17576"/>
    <w:rsid w:val="00E263C1"/>
    <w:rsid w:val="00E3017C"/>
    <w:rsid w:val="00E302ED"/>
    <w:rsid w:val="00E429FC"/>
    <w:rsid w:val="00E43EC4"/>
    <w:rsid w:val="00E44702"/>
    <w:rsid w:val="00E512EA"/>
    <w:rsid w:val="00E5429B"/>
    <w:rsid w:val="00E56BEE"/>
    <w:rsid w:val="00E8387A"/>
    <w:rsid w:val="00EA5476"/>
    <w:rsid w:val="00EB0189"/>
    <w:rsid w:val="00EB341D"/>
    <w:rsid w:val="00EC673C"/>
    <w:rsid w:val="00ED0772"/>
    <w:rsid w:val="00ED07B9"/>
    <w:rsid w:val="00ED4A65"/>
    <w:rsid w:val="00EE0654"/>
    <w:rsid w:val="00EE1E65"/>
    <w:rsid w:val="00EE266E"/>
    <w:rsid w:val="00EE42AB"/>
    <w:rsid w:val="00EE7088"/>
    <w:rsid w:val="00F02E03"/>
    <w:rsid w:val="00F03B5D"/>
    <w:rsid w:val="00F04BF3"/>
    <w:rsid w:val="00F12C31"/>
    <w:rsid w:val="00F1631F"/>
    <w:rsid w:val="00F20F4D"/>
    <w:rsid w:val="00F21884"/>
    <w:rsid w:val="00F24623"/>
    <w:rsid w:val="00F353B1"/>
    <w:rsid w:val="00F35DD6"/>
    <w:rsid w:val="00F4020C"/>
    <w:rsid w:val="00F44094"/>
    <w:rsid w:val="00F50C0A"/>
    <w:rsid w:val="00F67A4B"/>
    <w:rsid w:val="00F71B89"/>
    <w:rsid w:val="00F73BD9"/>
    <w:rsid w:val="00F74786"/>
    <w:rsid w:val="00F8287F"/>
    <w:rsid w:val="00F82F2E"/>
    <w:rsid w:val="00F842A8"/>
    <w:rsid w:val="00F843E4"/>
    <w:rsid w:val="00F8470E"/>
    <w:rsid w:val="00F87DFA"/>
    <w:rsid w:val="00FA2A21"/>
    <w:rsid w:val="00FA3FC7"/>
    <w:rsid w:val="00FB2C50"/>
    <w:rsid w:val="00FB78BA"/>
    <w:rsid w:val="00FC136D"/>
    <w:rsid w:val="00FC23AD"/>
    <w:rsid w:val="00FC2552"/>
    <w:rsid w:val="00FC4DC0"/>
    <w:rsid w:val="00FD4140"/>
    <w:rsid w:val="00FE0EA7"/>
    <w:rsid w:val="00FF071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0C3C8C7"/>
  <w15:docId w15:val="{7EDAC533-BA9D-4ECA-B878-09148043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D3"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widowControl w:val="0"/>
      <w:wordWrap w:val="0"/>
      <w:jc w:val="both"/>
      <w:outlineLvl w:val="0"/>
    </w:pPr>
    <w:rPr>
      <w:rFonts w:eastAsia="Gulim"/>
      <w:b/>
      <w:kern w:val="2"/>
      <w:szCs w:val="20"/>
      <w:lang w:eastAsia="ko-KR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0E573D"/>
    <w:pPr>
      <w:spacing w:line="360" w:lineRule="auto"/>
      <w:jc w:val="center"/>
    </w:pPr>
    <w:rPr>
      <w:rFonts w:eastAsia="Cordia New"/>
      <w:b/>
      <w:bCs/>
      <w:szCs w:val="24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rsid w:val="00F87DFA"/>
    <w:pPr>
      <w:spacing w:after="120"/>
    </w:pPr>
  </w:style>
  <w:style w:type="paragraph" w:styleId="BalloonText">
    <w:name w:val="Balloon Text"/>
    <w:basedOn w:val="Normal"/>
    <w:link w:val="BalloonTextChar"/>
    <w:rsid w:val="00A678B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678B8"/>
    <w:rPr>
      <w:rFonts w:ascii="Segoe UI" w:hAnsi="Segoe UI"/>
      <w:sz w:val="18"/>
      <w:szCs w:val="22"/>
      <w:lang w:eastAsia="ja-JP"/>
    </w:rPr>
  </w:style>
  <w:style w:type="character" w:customStyle="1" w:styleId="HeaderChar">
    <w:name w:val="Header Char"/>
    <w:link w:val="Header"/>
    <w:uiPriority w:val="99"/>
    <w:rsid w:val="00547FE9"/>
    <w:rPr>
      <w:sz w:val="24"/>
      <w:szCs w:val="28"/>
      <w:lang w:eastAsia="ja-JP"/>
    </w:rPr>
  </w:style>
  <w:style w:type="character" w:customStyle="1" w:styleId="FooterChar">
    <w:name w:val="Footer Char"/>
    <w:link w:val="Footer"/>
    <w:uiPriority w:val="99"/>
    <w:rsid w:val="00547FE9"/>
    <w:rPr>
      <w:sz w:val="24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FC13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F197D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ja-JP"/>
    </w:rPr>
  </w:style>
  <w:style w:type="paragraph" w:customStyle="1" w:styleId="Default">
    <w:name w:val="Default"/>
    <w:rsid w:val="00600762"/>
    <w:pPr>
      <w:widowControl w:val="0"/>
      <w:autoSpaceDE w:val="0"/>
      <w:autoSpaceDN w:val="0"/>
      <w:adjustRightInd w:val="0"/>
    </w:pPr>
    <w:rPr>
      <w:rFonts w:ascii="Angsana New" w:eastAsiaTheme="minorEastAsia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8272</CharactersWithSpaces>
  <SharedDoc>false</SharedDoc>
  <HLinks>
    <vt:vector size="12" baseType="variant">
      <vt:variant>
        <vt:i4>7864355</vt:i4>
      </vt:variant>
      <vt:variant>
        <vt:i4>15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12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User</cp:lastModifiedBy>
  <cp:revision>3</cp:revision>
  <cp:lastPrinted>2019-04-26T02:00:00Z</cp:lastPrinted>
  <dcterms:created xsi:type="dcterms:W3CDTF">2023-03-08T04:27:00Z</dcterms:created>
  <dcterms:modified xsi:type="dcterms:W3CDTF">2023-03-08T07:33:00Z</dcterms:modified>
</cp:coreProperties>
</file>